
<file path=[Content_Types].xml><?xml version="1.0" encoding="utf-8"?>
<Types xmlns="http://schemas.openxmlformats.org/package/2006/content-types">
  <Override PartName="/customXml/itemProps2.xml" ContentType="application/vnd.openxmlformats-officedocument.customXmlProperties+xml"/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567F3" w:rsidRDefault="00A12B5A" w:rsidP="00AA7DB8">
      <w:pPr>
        <w:spacing w:afterLines="100" w:line="240" w:lineRule="auto"/>
        <w:jc w:val="center"/>
        <w:rPr>
          <w:rFonts w:ascii="黑体" w:eastAsia="黑体" w:hAnsi="黑体" w:cstheme="minorBidi"/>
          <w:sz w:val="44"/>
          <w:szCs w:val="44"/>
        </w:rPr>
      </w:pPr>
      <w:r>
        <w:rPr>
          <w:rFonts w:ascii="黑体" w:eastAsia="黑体" w:hAnsi="黑体" w:cstheme="minorBidi" w:hint="eastAsia"/>
          <w:sz w:val="44"/>
          <w:szCs w:val="44"/>
        </w:rPr>
        <w:t>北仑区</w:t>
      </w:r>
      <w:r w:rsidR="00587DFD">
        <w:rPr>
          <w:rFonts w:ascii="黑体" w:eastAsia="黑体" w:hAnsi="黑体" w:cstheme="minorBidi" w:hint="eastAsia"/>
          <w:sz w:val="44"/>
          <w:szCs w:val="44"/>
        </w:rPr>
        <w:t>政府信息主动公开目录清单（</w:t>
      </w:r>
      <w:r>
        <w:rPr>
          <w:rFonts w:ascii="黑体" w:eastAsia="黑体" w:hAnsi="黑体" w:cstheme="minorBidi" w:hint="eastAsia"/>
          <w:sz w:val="44"/>
          <w:szCs w:val="44"/>
        </w:rPr>
        <w:t>区</w:t>
      </w:r>
      <w:r w:rsidR="00AA7DB8">
        <w:rPr>
          <w:rFonts w:ascii="黑体" w:eastAsia="黑体" w:hAnsi="黑体" w:cstheme="minorBidi" w:hint="eastAsia"/>
          <w:sz w:val="44"/>
          <w:szCs w:val="44"/>
        </w:rPr>
        <w:t>统</w:t>
      </w:r>
      <w:r w:rsidR="00587DFD">
        <w:rPr>
          <w:rFonts w:ascii="黑体" w:eastAsia="黑体" w:hAnsi="黑体" w:cstheme="minorBidi" w:hint="eastAsia"/>
          <w:sz w:val="44"/>
          <w:szCs w:val="44"/>
        </w:rPr>
        <w:t>计局）</w:t>
      </w:r>
    </w:p>
    <w:tbl>
      <w:tblPr>
        <w:tblStyle w:val="a5"/>
        <w:tblW w:w="15608" w:type="dxa"/>
        <w:tblInd w:w="-714" w:type="dxa"/>
        <w:tblLayout w:type="fixed"/>
        <w:tblLook w:val="04A0"/>
      </w:tblPr>
      <w:tblGrid>
        <w:gridCol w:w="1120"/>
        <w:gridCol w:w="1120"/>
        <w:gridCol w:w="2966"/>
        <w:gridCol w:w="2115"/>
        <w:gridCol w:w="1326"/>
        <w:gridCol w:w="1268"/>
        <w:gridCol w:w="3092"/>
        <w:gridCol w:w="1285"/>
        <w:gridCol w:w="1316"/>
      </w:tblGrid>
      <w:tr w:rsidR="002567F3" w:rsidTr="006812E8">
        <w:tc>
          <w:tcPr>
            <w:tcW w:w="1120" w:type="dxa"/>
            <w:vAlign w:val="center"/>
          </w:tcPr>
          <w:p w:rsidR="002567F3" w:rsidRDefault="00587DFD">
            <w:pPr>
              <w:jc w:val="center"/>
              <w:rPr>
                <w:rFonts w:ascii="黑体" w:eastAsia="黑体" w:hAnsi="黑体"/>
                <w:sz w:val="24"/>
                <w:szCs w:val="24"/>
              </w:rPr>
            </w:pPr>
            <w:r>
              <w:rPr>
                <w:rFonts w:ascii="黑体" w:eastAsia="黑体" w:hAnsi="黑体" w:hint="eastAsia"/>
                <w:sz w:val="24"/>
                <w:szCs w:val="24"/>
              </w:rPr>
              <w:t>事项类别</w:t>
            </w:r>
          </w:p>
        </w:tc>
        <w:tc>
          <w:tcPr>
            <w:tcW w:w="1120" w:type="dxa"/>
            <w:vAlign w:val="center"/>
          </w:tcPr>
          <w:p w:rsidR="002567F3" w:rsidRDefault="00587DFD">
            <w:pPr>
              <w:jc w:val="center"/>
              <w:rPr>
                <w:rFonts w:ascii="黑体" w:eastAsia="黑体" w:hAnsi="黑体"/>
                <w:sz w:val="24"/>
                <w:szCs w:val="24"/>
              </w:rPr>
            </w:pPr>
            <w:r>
              <w:rPr>
                <w:rFonts w:ascii="黑体" w:eastAsia="黑体" w:hAnsi="黑体" w:hint="eastAsia"/>
                <w:sz w:val="24"/>
                <w:szCs w:val="24"/>
              </w:rPr>
              <w:t>事项名称</w:t>
            </w:r>
          </w:p>
        </w:tc>
        <w:tc>
          <w:tcPr>
            <w:tcW w:w="2966" w:type="dxa"/>
            <w:vAlign w:val="center"/>
          </w:tcPr>
          <w:p w:rsidR="002567F3" w:rsidRDefault="00587DFD">
            <w:pPr>
              <w:jc w:val="center"/>
              <w:rPr>
                <w:rFonts w:ascii="黑体" w:eastAsia="黑体" w:hAnsi="黑体"/>
                <w:sz w:val="24"/>
                <w:szCs w:val="24"/>
              </w:rPr>
            </w:pPr>
            <w:r>
              <w:rPr>
                <w:rFonts w:ascii="黑体" w:eastAsia="黑体" w:hAnsi="黑体" w:hint="eastAsia"/>
                <w:sz w:val="24"/>
                <w:szCs w:val="24"/>
              </w:rPr>
              <w:t>公开内容</w:t>
            </w:r>
          </w:p>
        </w:tc>
        <w:tc>
          <w:tcPr>
            <w:tcW w:w="2115" w:type="dxa"/>
            <w:vAlign w:val="center"/>
          </w:tcPr>
          <w:p w:rsidR="002567F3" w:rsidRDefault="00587DFD">
            <w:pPr>
              <w:jc w:val="center"/>
              <w:rPr>
                <w:rFonts w:ascii="黑体" w:eastAsia="黑体" w:hAnsi="黑体"/>
                <w:sz w:val="24"/>
                <w:szCs w:val="24"/>
              </w:rPr>
            </w:pPr>
            <w:r>
              <w:rPr>
                <w:rFonts w:ascii="黑体" w:eastAsia="黑体" w:hAnsi="黑体" w:hint="eastAsia"/>
                <w:sz w:val="24"/>
                <w:szCs w:val="24"/>
              </w:rPr>
              <w:t>公开依据</w:t>
            </w:r>
          </w:p>
        </w:tc>
        <w:tc>
          <w:tcPr>
            <w:tcW w:w="1326" w:type="dxa"/>
            <w:vAlign w:val="center"/>
          </w:tcPr>
          <w:p w:rsidR="002567F3" w:rsidRDefault="00587DFD">
            <w:pPr>
              <w:jc w:val="center"/>
              <w:rPr>
                <w:rFonts w:ascii="黑体" w:eastAsia="黑体" w:hAnsi="黑体"/>
                <w:sz w:val="24"/>
                <w:szCs w:val="24"/>
              </w:rPr>
            </w:pPr>
            <w:r>
              <w:rPr>
                <w:rFonts w:ascii="黑体" w:eastAsia="黑体" w:hAnsi="黑体" w:hint="eastAsia"/>
                <w:sz w:val="24"/>
                <w:szCs w:val="24"/>
              </w:rPr>
              <w:t>公开主体</w:t>
            </w:r>
          </w:p>
        </w:tc>
        <w:tc>
          <w:tcPr>
            <w:tcW w:w="1268" w:type="dxa"/>
            <w:vAlign w:val="center"/>
          </w:tcPr>
          <w:p w:rsidR="002567F3" w:rsidRDefault="00587DFD">
            <w:pPr>
              <w:jc w:val="center"/>
              <w:rPr>
                <w:rFonts w:ascii="黑体" w:eastAsia="黑体" w:hAnsi="黑体"/>
                <w:sz w:val="24"/>
                <w:szCs w:val="24"/>
              </w:rPr>
            </w:pPr>
            <w:r>
              <w:rPr>
                <w:rFonts w:ascii="黑体" w:eastAsia="黑体" w:hAnsi="黑体" w:hint="eastAsia"/>
                <w:sz w:val="24"/>
                <w:szCs w:val="24"/>
              </w:rPr>
              <w:t>公开时限</w:t>
            </w:r>
          </w:p>
        </w:tc>
        <w:tc>
          <w:tcPr>
            <w:tcW w:w="3092" w:type="dxa"/>
            <w:vAlign w:val="center"/>
          </w:tcPr>
          <w:p w:rsidR="002567F3" w:rsidRDefault="00587DFD">
            <w:pPr>
              <w:jc w:val="center"/>
              <w:rPr>
                <w:rFonts w:ascii="黑体" w:eastAsia="黑体" w:hAnsi="黑体"/>
                <w:sz w:val="24"/>
                <w:szCs w:val="24"/>
              </w:rPr>
            </w:pPr>
            <w:r>
              <w:rPr>
                <w:rFonts w:ascii="黑体" w:eastAsia="黑体" w:hAnsi="黑体" w:hint="eastAsia"/>
                <w:sz w:val="24"/>
                <w:szCs w:val="24"/>
              </w:rPr>
              <w:t>公开渠道</w:t>
            </w:r>
          </w:p>
        </w:tc>
        <w:tc>
          <w:tcPr>
            <w:tcW w:w="1285" w:type="dxa"/>
            <w:vAlign w:val="center"/>
          </w:tcPr>
          <w:p w:rsidR="002567F3" w:rsidRDefault="00587DFD">
            <w:pPr>
              <w:jc w:val="center"/>
              <w:rPr>
                <w:rFonts w:ascii="黑体" w:eastAsia="黑体" w:hAnsi="黑体"/>
                <w:sz w:val="24"/>
                <w:szCs w:val="24"/>
              </w:rPr>
            </w:pPr>
            <w:r>
              <w:rPr>
                <w:rFonts w:ascii="黑体" w:eastAsia="黑体" w:hAnsi="黑体" w:hint="eastAsia"/>
                <w:sz w:val="24"/>
                <w:szCs w:val="24"/>
              </w:rPr>
              <w:t>公开方式</w:t>
            </w:r>
          </w:p>
        </w:tc>
        <w:tc>
          <w:tcPr>
            <w:tcW w:w="1316" w:type="dxa"/>
            <w:vAlign w:val="center"/>
          </w:tcPr>
          <w:p w:rsidR="002567F3" w:rsidRDefault="00587DFD">
            <w:pPr>
              <w:jc w:val="center"/>
              <w:rPr>
                <w:rFonts w:ascii="黑体" w:eastAsia="黑体" w:hAnsi="黑体"/>
                <w:sz w:val="24"/>
                <w:szCs w:val="24"/>
              </w:rPr>
            </w:pPr>
            <w:r>
              <w:rPr>
                <w:rFonts w:ascii="黑体" w:eastAsia="黑体" w:hAnsi="黑体" w:hint="eastAsia"/>
                <w:sz w:val="24"/>
                <w:szCs w:val="24"/>
              </w:rPr>
              <w:t>咨询及监督举报电话</w:t>
            </w:r>
          </w:p>
        </w:tc>
      </w:tr>
      <w:tr w:rsidR="002567F3" w:rsidTr="006812E8">
        <w:tc>
          <w:tcPr>
            <w:tcW w:w="1120" w:type="dxa"/>
            <w:vMerge w:val="restart"/>
            <w:vAlign w:val="center"/>
          </w:tcPr>
          <w:p w:rsidR="002567F3" w:rsidRDefault="00587DFD">
            <w:pPr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机构信息</w:t>
            </w:r>
          </w:p>
        </w:tc>
        <w:tc>
          <w:tcPr>
            <w:tcW w:w="1120" w:type="dxa"/>
            <w:vAlign w:val="center"/>
          </w:tcPr>
          <w:p w:rsidR="002567F3" w:rsidRDefault="00587DFD">
            <w:pPr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机构概况</w:t>
            </w:r>
          </w:p>
        </w:tc>
        <w:tc>
          <w:tcPr>
            <w:tcW w:w="2966" w:type="dxa"/>
            <w:vAlign w:val="center"/>
          </w:tcPr>
          <w:p w:rsidR="002567F3" w:rsidRDefault="00587DFD">
            <w:pPr>
              <w:spacing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机构名称、办公地址、办公时间、办公电话、传真、通信地址、邮政编码</w:t>
            </w:r>
          </w:p>
        </w:tc>
        <w:tc>
          <w:tcPr>
            <w:tcW w:w="2115" w:type="dxa"/>
            <w:vMerge w:val="restart"/>
            <w:vAlign w:val="center"/>
          </w:tcPr>
          <w:p w:rsidR="002567F3" w:rsidRDefault="00587DFD">
            <w:pPr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《中华人民共和国政府信息公开条例》（国务院令第</w:t>
            </w:r>
            <w:r>
              <w:rPr>
                <w:sz w:val="20"/>
                <w:szCs w:val="20"/>
              </w:rPr>
              <w:t>711号）、三定方案</w:t>
            </w:r>
          </w:p>
        </w:tc>
        <w:tc>
          <w:tcPr>
            <w:tcW w:w="1326" w:type="dxa"/>
            <w:vAlign w:val="center"/>
          </w:tcPr>
          <w:p w:rsidR="002567F3" w:rsidRDefault="00DB3D3E">
            <w:pPr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综合科</w:t>
            </w:r>
          </w:p>
        </w:tc>
        <w:tc>
          <w:tcPr>
            <w:tcW w:w="1268" w:type="dxa"/>
            <w:vMerge w:val="restart"/>
            <w:vAlign w:val="center"/>
          </w:tcPr>
          <w:p w:rsidR="002567F3" w:rsidRDefault="00587DFD">
            <w:pPr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相关信息形成或变更之日起</w:t>
            </w:r>
            <w:r>
              <w:rPr>
                <w:sz w:val="20"/>
                <w:szCs w:val="20"/>
              </w:rPr>
              <w:t>20个工作日内</w:t>
            </w:r>
          </w:p>
        </w:tc>
        <w:tc>
          <w:tcPr>
            <w:tcW w:w="3092" w:type="dxa"/>
            <w:vMerge w:val="restart"/>
            <w:vAlign w:val="center"/>
          </w:tcPr>
          <w:p w:rsidR="002567F3" w:rsidRDefault="00587DFD">
            <w:pPr>
              <w:spacing w:line="240" w:lineRule="auto"/>
              <w:rPr>
                <w:sz w:val="20"/>
                <w:szCs w:val="20"/>
              </w:rPr>
            </w:pPr>
            <w:r>
              <w:rPr>
                <w:rFonts w:ascii="Segoe UI Symbol" w:hAnsi="Segoe UI Symbol" w:cs="Segoe UI Symbol"/>
                <w:color w:val="000000"/>
                <w:sz w:val="20"/>
                <w:szCs w:val="20"/>
              </w:rPr>
              <w:t>☑</w:t>
            </w:r>
            <w:r>
              <w:rPr>
                <w:rFonts w:hint="eastAsia"/>
                <w:color w:val="000000"/>
                <w:sz w:val="20"/>
                <w:szCs w:val="20"/>
              </w:rPr>
              <w:t>政府网站      □政府公报</w:t>
            </w:r>
            <w:r>
              <w:rPr>
                <w:rFonts w:hint="eastAsia"/>
                <w:color w:val="000000"/>
                <w:sz w:val="20"/>
                <w:szCs w:val="20"/>
              </w:rPr>
              <w:br/>
              <w:t>□政务微博      □政务微信</w:t>
            </w:r>
            <w:r>
              <w:rPr>
                <w:rFonts w:hint="eastAsia"/>
                <w:color w:val="000000"/>
                <w:sz w:val="20"/>
                <w:szCs w:val="20"/>
              </w:rPr>
              <w:br/>
              <w:t>□移动客户端    □微视</w:t>
            </w:r>
            <w:r>
              <w:rPr>
                <w:rFonts w:hint="eastAsia"/>
                <w:color w:val="000000"/>
                <w:sz w:val="20"/>
                <w:szCs w:val="20"/>
              </w:rPr>
              <w:br/>
              <w:t>□手机短信推送  □电视</w:t>
            </w:r>
            <w:r>
              <w:rPr>
                <w:rFonts w:hint="eastAsia"/>
                <w:color w:val="000000"/>
                <w:sz w:val="20"/>
                <w:szCs w:val="20"/>
              </w:rPr>
              <w:br/>
              <w:t>□广播          □报刊</w:t>
            </w:r>
            <w:r>
              <w:rPr>
                <w:rFonts w:hint="eastAsia"/>
                <w:color w:val="000000"/>
                <w:sz w:val="20"/>
                <w:szCs w:val="20"/>
              </w:rPr>
              <w:br/>
              <w:t>□信息公告栏    □电子信息屏</w:t>
            </w:r>
            <w:r>
              <w:rPr>
                <w:rFonts w:hint="eastAsia"/>
                <w:color w:val="000000"/>
                <w:sz w:val="20"/>
                <w:szCs w:val="20"/>
              </w:rPr>
              <w:br/>
              <w:t>□政务服务中心（行政审批局）</w:t>
            </w:r>
            <w:r>
              <w:rPr>
                <w:rFonts w:hint="eastAsia"/>
                <w:color w:val="000000"/>
                <w:sz w:val="20"/>
                <w:szCs w:val="20"/>
              </w:rPr>
              <w:br/>
              <w:t>□便民服务中心 □便民服务点（室）</w:t>
            </w:r>
            <w:r>
              <w:rPr>
                <w:rFonts w:hint="eastAsia"/>
                <w:color w:val="000000"/>
                <w:sz w:val="20"/>
                <w:szCs w:val="20"/>
              </w:rPr>
              <w:br/>
              <w:t>□图书馆        □档案馆</w:t>
            </w:r>
            <w:r>
              <w:rPr>
                <w:rFonts w:hint="eastAsia"/>
                <w:color w:val="000000"/>
                <w:sz w:val="20"/>
                <w:szCs w:val="20"/>
              </w:rPr>
              <w:br/>
              <w:t>□其他</w:t>
            </w:r>
          </w:p>
        </w:tc>
        <w:tc>
          <w:tcPr>
            <w:tcW w:w="1285" w:type="dxa"/>
            <w:vMerge w:val="restart"/>
            <w:vAlign w:val="center"/>
          </w:tcPr>
          <w:p w:rsidR="002567F3" w:rsidRDefault="00587DFD">
            <w:pPr>
              <w:spacing w:line="240" w:lineRule="auto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□预公开</w:t>
            </w:r>
          </w:p>
          <w:p w:rsidR="002567F3" w:rsidRDefault="00587DFD">
            <w:pPr>
              <w:spacing w:line="240" w:lineRule="auto"/>
              <w:rPr>
                <w:sz w:val="20"/>
                <w:szCs w:val="20"/>
              </w:rPr>
            </w:pPr>
            <w:r>
              <w:rPr>
                <w:rFonts w:ascii="Segoe UI Symbol" w:hAnsi="Segoe UI Symbol" w:cs="Segoe UI Symbol"/>
                <w:sz w:val="20"/>
                <w:szCs w:val="20"/>
              </w:rPr>
              <w:t>☑</w:t>
            </w:r>
            <w:r>
              <w:rPr>
                <w:rFonts w:hint="eastAsia"/>
                <w:sz w:val="20"/>
                <w:szCs w:val="20"/>
              </w:rPr>
              <w:t>全文发布</w:t>
            </w:r>
          </w:p>
          <w:p w:rsidR="002567F3" w:rsidRDefault="00587DFD">
            <w:pPr>
              <w:spacing w:line="240" w:lineRule="auto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□脱密（脱敏）公开</w:t>
            </w:r>
          </w:p>
          <w:p w:rsidR="002567F3" w:rsidRDefault="00587DFD">
            <w:pPr>
              <w:spacing w:line="240" w:lineRule="auto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□政策解读</w:t>
            </w:r>
          </w:p>
          <w:p w:rsidR="002567F3" w:rsidRDefault="00587DFD">
            <w:pPr>
              <w:spacing w:line="240" w:lineRule="auto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□现场宣讲</w:t>
            </w:r>
          </w:p>
          <w:p w:rsidR="002567F3" w:rsidRDefault="00587DFD">
            <w:pPr>
              <w:spacing w:line="240" w:lineRule="auto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□其他</w:t>
            </w:r>
          </w:p>
        </w:tc>
        <w:tc>
          <w:tcPr>
            <w:tcW w:w="1316" w:type="dxa"/>
            <w:vMerge w:val="restart"/>
            <w:vAlign w:val="center"/>
          </w:tcPr>
          <w:p w:rsidR="002567F3" w:rsidRDefault="00587DFD">
            <w:pPr>
              <w:spacing w:line="240" w:lineRule="auto"/>
              <w:jc w:val="center"/>
              <w:rPr>
                <w:color w:val="000000"/>
                <w:kern w:val="0"/>
                <w:sz w:val="20"/>
                <w:szCs w:val="20"/>
              </w:rPr>
            </w:pPr>
            <w:r>
              <w:rPr>
                <w:rFonts w:hint="eastAsia"/>
                <w:color w:val="000000"/>
                <w:kern w:val="0"/>
                <w:sz w:val="20"/>
                <w:szCs w:val="20"/>
              </w:rPr>
              <w:t>咨询电话：</w:t>
            </w:r>
            <w:r>
              <w:rPr>
                <w:color w:val="000000"/>
                <w:kern w:val="0"/>
                <w:sz w:val="20"/>
                <w:szCs w:val="20"/>
              </w:rPr>
              <w:t>0574-</w:t>
            </w:r>
            <w:r w:rsidR="00A12B5A">
              <w:rPr>
                <w:rFonts w:hint="eastAsia"/>
                <w:color w:val="000000"/>
                <w:kern w:val="0"/>
                <w:sz w:val="20"/>
                <w:szCs w:val="20"/>
              </w:rPr>
              <w:t>8938</w:t>
            </w:r>
            <w:r w:rsidR="00AA7DB8">
              <w:rPr>
                <w:rFonts w:hint="eastAsia"/>
                <w:color w:val="000000"/>
                <w:kern w:val="0"/>
                <w:sz w:val="20"/>
                <w:szCs w:val="20"/>
              </w:rPr>
              <w:t>3789</w:t>
            </w:r>
          </w:p>
          <w:p w:rsidR="002567F3" w:rsidRDefault="00587DFD" w:rsidP="00AA7DB8">
            <w:pPr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color w:val="000000"/>
                <w:kern w:val="0"/>
                <w:sz w:val="20"/>
                <w:szCs w:val="20"/>
              </w:rPr>
              <w:t>监督举报电话：</w:t>
            </w:r>
            <w:r>
              <w:rPr>
                <w:color w:val="000000"/>
                <w:kern w:val="0"/>
                <w:sz w:val="20"/>
                <w:szCs w:val="20"/>
              </w:rPr>
              <w:t>0574</w:t>
            </w:r>
            <w:r>
              <w:rPr>
                <w:rFonts w:hint="eastAsia"/>
                <w:color w:val="000000"/>
                <w:kern w:val="0"/>
                <w:sz w:val="20"/>
                <w:szCs w:val="20"/>
              </w:rPr>
              <w:t>-</w:t>
            </w:r>
            <w:r w:rsidR="00A12B5A">
              <w:rPr>
                <w:rFonts w:hint="eastAsia"/>
                <w:color w:val="000000"/>
                <w:kern w:val="0"/>
                <w:sz w:val="20"/>
                <w:szCs w:val="20"/>
              </w:rPr>
              <w:t>89383</w:t>
            </w:r>
            <w:r w:rsidR="00AA7DB8">
              <w:rPr>
                <w:rFonts w:hint="eastAsia"/>
                <w:color w:val="000000"/>
                <w:kern w:val="0"/>
                <w:sz w:val="20"/>
                <w:szCs w:val="20"/>
              </w:rPr>
              <w:t>789</w:t>
            </w:r>
          </w:p>
        </w:tc>
      </w:tr>
      <w:tr w:rsidR="002567F3" w:rsidTr="006812E8">
        <w:tc>
          <w:tcPr>
            <w:tcW w:w="1120" w:type="dxa"/>
            <w:vMerge/>
            <w:vAlign w:val="center"/>
          </w:tcPr>
          <w:p w:rsidR="002567F3" w:rsidRDefault="002567F3">
            <w:pPr>
              <w:spacing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120" w:type="dxa"/>
            <w:vAlign w:val="center"/>
          </w:tcPr>
          <w:p w:rsidR="002567F3" w:rsidRDefault="00587DFD">
            <w:pPr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机关职能</w:t>
            </w:r>
          </w:p>
        </w:tc>
        <w:tc>
          <w:tcPr>
            <w:tcW w:w="2966" w:type="dxa"/>
            <w:vAlign w:val="center"/>
          </w:tcPr>
          <w:p w:rsidR="002567F3" w:rsidRDefault="00587DFD">
            <w:pPr>
              <w:spacing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依据“三定”方案及职责调整情况确定的本部门最新法定职能</w:t>
            </w:r>
          </w:p>
        </w:tc>
        <w:tc>
          <w:tcPr>
            <w:tcW w:w="2115" w:type="dxa"/>
            <w:vMerge/>
            <w:vAlign w:val="center"/>
          </w:tcPr>
          <w:p w:rsidR="002567F3" w:rsidRDefault="002567F3">
            <w:pPr>
              <w:spacing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326" w:type="dxa"/>
            <w:vAlign w:val="center"/>
          </w:tcPr>
          <w:p w:rsidR="002567F3" w:rsidRDefault="00DB3D3E">
            <w:pPr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综合科</w:t>
            </w:r>
          </w:p>
        </w:tc>
        <w:tc>
          <w:tcPr>
            <w:tcW w:w="1268" w:type="dxa"/>
            <w:vMerge/>
            <w:vAlign w:val="center"/>
          </w:tcPr>
          <w:p w:rsidR="002567F3" w:rsidRDefault="002567F3">
            <w:pPr>
              <w:spacing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3092" w:type="dxa"/>
            <w:vMerge/>
            <w:vAlign w:val="center"/>
          </w:tcPr>
          <w:p w:rsidR="002567F3" w:rsidRDefault="002567F3">
            <w:pPr>
              <w:spacing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285" w:type="dxa"/>
            <w:vMerge/>
            <w:vAlign w:val="center"/>
          </w:tcPr>
          <w:p w:rsidR="002567F3" w:rsidRDefault="002567F3">
            <w:pPr>
              <w:spacing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316" w:type="dxa"/>
            <w:vMerge/>
            <w:vAlign w:val="center"/>
          </w:tcPr>
          <w:p w:rsidR="002567F3" w:rsidRDefault="002567F3">
            <w:pPr>
              <w:spacing w:line="240" w:lineRule="auto"/>
              <w:jc w:val="center"/>
              <w:rPr>
                <w:sz w:val="20"/>
                <w:szCs w:val="20"/>
              </w:rPr>
            </w:pPr>
          </w:p>
        </w:tc>
      </w:tr>
      <w:tr w:rsidR="002567F3" w:rsidTr="006812E8">
        <w:tc>
          <w:tcPr>
            <w:tcW w:w="1120" w:type="dxa"/>
            <w:vMerge/>
            <w:vAlign w:val="center"/>
          </w:tcPr>
          <w:p w:rsidR="002567F3" w:rsidRDefault="002567F3">
            <w:pPr>
              <w:spacing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120" w:type="dxa"/>
            <w:vAlign w:val="center"/>
          </w:tcPr>
          <w:p w:rsidR="002567F3" w:rsidRDefault="00587DFD">
            <w:pPr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领导分工</w:t>
            </w:r>
          </w:p>
        </w:tc>
        <w:tc>
          <w:tcPr>
            <w:tcW w:w="2966" w:type="dxa"/>
            <w:vAlign w:val="center"/>
          </w:tcPr>
          <w:p w:rsidR="002567F3" w:rsidRDefault="00587DFD">
            <w:pPr>
              <w:spacing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领导姓名、工作职务、工作分工、标准工作照</w:t>
            </w:r>
          </w:p>
        </w:tc>
        <w:tc>
          <w:tcPr>
            <w:tcW w:w="2115" w:type="dxa"/>
            <w:vMerge/>
            <w:vAlign w:val="center"/>
          </w:tcPr>
          <w:p w:rsidR="002567F3" w:rsidRDefault="002567F3">
            <w:pPr>
              <w:spacing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326" w:type="dxa"/>
            <w:vAlign w:val="center"/>
          </w:tcPr>
          <w:p w:rsidR="002567F3" w:rsidRDefault="00DB3D3E">
            <w:pPr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综合科</w:t>
            </w:r>
          </w:p>
        </w:tc>
        <w:tc>
          <w:tcPr>
            <w:tcW w:w="1268" w:type="dxa"/>
            <w:vMerge/>
            <w:vAlign w:val="center"/>
          </w:tcPr>
          <w:p w:rsidR="002567F3" w:rsidRDefault="002567F3">
            <w:pPr>
              <w:spacing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3092" w:type="dxa"/>
            <w:vMerge/>
            <w:vAlign w:val="center"/>
          </w:tcPr>
          <w:p w:rsidR="002567F3" w:rsidRDefault="002567F3">
            <w:pPr>
              <w:spacing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285" w:type="dxa"/>
            <w:vMerge/>
            <w:vAlign w:val="center"/>
          </w:tcPr>
          <w:p w:rsidR="002567F3" w:rsidRDefault="002567F3">
            <w:pPr>
              <w:spacing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316" w:type="dxa"/>
            <w:vMerge/>
            <w:vAlign w:val="center"/>
          </w:tcPr>
          <w:p w:rsidR="002567F3" w:rsidRDefault="002567F3">
            <w:pPr>
              <w:spacing w:line="240" w:lineRule="auto"/>
              <w:jc w:val="center"/>
              <w:rPr>
                <w:sz w:val="20"/>
                <w:szCs w:val="20"/>
              </w:rPr>
            </w:pPr>
          </w:p>
        </w:tc>
      </w:tr>
      <w:tr w:rsidR="002567F3" w:rsidTr="006812E8">
        <w:trPr>
          <w:trHeight w:val="571"/>
        </w:trPr>
        <w:tc>
          <w:tcPr>
            <w:tcW w:w="1120" w:type="dxa"/>
            <w:vMerge/>
            <w:vAlign w:val="center"/>
          </w:tcPr>
          <w:p w:rsidR="002567F3" w:rsidRDefault="002567F3">
            <w:pPr>
              <w:spacing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120" w:type="dxa"/>
            <w:vAlign w:val="center"/>
          </w:tcPr>
          <w:p w:rsidR="002567F3" w:rsidRDefault="00587DFD">
            <w:pPr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内设机构</w:t>
            </w:r>
          </w:p>
        </w:tc>
        <w:tc>
          <w:tcPr>
            <w:tcW w:w="2966" w:type="dxa"/>
            <w:vAlign w:val="center"/>
          </w:tcPr>
          <w:p w:rsidR="002567F3" w:rsidRDefault="00587DFD">
            <w:pPr>
              <w:spacing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内设机构名称、职责、办公电话</w:t>
            </w:r>
          </w:p>
        </w:tc>
        <w:tc>
          <w:tcPr>
            <w:tcW w:w="2115" w:type="dxa"/>
            <w:vMerge/>
            <w:vAlign w:val="center"/>
          </w:tcPr>
          <w:p w:rsidR="002567F3" w:rsidRDefault="002567F3">
            <w:pPr>
              <w:spacing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326" w:type="dxa"/>
            <w:vAlign w:val="center"/>
          </w:tcPr>
          <w:p w:rsidR="002567F3" w:rsidRDefault="00DB3D3E">
            <w:pPr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综合科</w:t>
            </w:r>
          </w:p>
        </w:tc>
        <w:tc>
          <w:tcPr>
            <w:tcW w:w="1268" w:type="dxa"/>
            <w:vMerge/>
            <w:vAlign w:val="center"/>
          </w:tcPr>
          <w:p w:rsidR="002567F3" w:rsidRDefault="002567F3">
            <w:pPr>
              <w:spacing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3092" w:type="dxa"/>
            <w:vMerge/>
            <w:vAlign w:val="center"/>
          </w:tcPr>
          <w:p w:rsidR="002567F3" w:rsidRDefault="002567F3">
            <w:pPr>
              <w:spacing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285" w:type="dxa"/>
            <w:vMerge/>
            <w:vAlign w:val="center"/>
          </w:tcPr>
          <w:p w:rsidR="002567F3" w:rsidRDefault="002567F3">
            <w:pPr>
              <w:spacing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316" w:type="dxa"/>
            <w:vMerge/>
            <w:vAlign w:val="center"/>
          </w:tcPr>
          <w:p w:rsidR="002567F3" w:rsidRDefault="002567F3">
            <w:pPr>
              <w:spacing w:line="240" w:lineRule="auto"/>
              <w:jc w:val="center"/>
              <w:rPr>
                <w:sz w:val="20"/>
                <w:szCs w:val="20"/>
              </w:rPr>
            </w:pPr>
          </w:p>
        </w:tc>
      </w:tr>
      <w:tr w:rsidR="002567F3" w:rsidTr="006812E8">
        <w:tc>
          <w:tcPr>
            <w:tcW w:w="1120" w:type="dxa"/>
            <w:vMerge/>
            <w:vAlign w:val="center"/>
          </w:tcPr>
          <w:p w:rsidR="002567F3" w:rsidRDefault="002567F3">
            <w:pPr>
              <w:spacing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120" w:type="dxa"/>
            <w:vAlign w:val="center"/>
          </w:tcPr>
          <w:p w:rsidR="002567F3" w:rsidRDefault="00587DFD">
            <w:pPr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下属单位概况</w:t>
            </w:r>
          </w:p>
        </w:tc>
        <w:tc>
          <w:tcPr>
            <w:tcW w:w="2966" w:type="dxa"/>
            <w:vAlign w:val="center"/>
          </w:tcPr>
          <w:p w:rsidR="002567F3" w:rsidRDefault="00587DFD">
            <w:pPr>
              <w:spacing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下属单位名称、地址、主要负责人、办公电话</w:t>
            </w:r>
          </w:p>
        </w:tc>
        <w:tc>
          <w:tcPr>
            <w:tcW w:w="2115" w:type="dxa"/>
            <w:vMerge/>
            <w:vAlign w:val="center"/>
          </w:tcPr>
          <w:p w:rsidR="002567F3" w:rsidRDefault="002567F3">
            <w:pPr>
              <w:spacing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326" w:type="dxa"/>
            <w:vAlign w:val="center"/>
          </w:tcPr>
          <w:p w:rsidR="002567F3" w:rsidRDefault="00DB3D3E">
            <w:pPr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综合科</w:t>
            </w:r>
          </w:p>
        </w:tc>
        <w:tc>
          <w:tcPr>
            <w:tcW w:w="1268" w:type="dxa"/>
            <w:vMerge/>
            <w:vAlign w:val="center"/>
          </w:tcPr>
          <w:p w:rsidR="002567F3" w:rsidRDefault="002567F3">
            <w:pPr>
              <w:spacing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3092" w:type="dxa"/>
            <w:vMerge/>
            <w:vAlign w:val="center"/>
          </w:tcPr>
          <w:p w:rsidR="002567F3" w:rsidRDefault="002567F3">
            <w:pPr>
              <w:spacing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285" w:type="dxa"/>
            <w:vMerge/>
            <w:vAlign w:val="center"/>
          </w:tcPr>
          <w:p w:rsidR="002567F3" w:rsidRDefault="002567F3">
            <w:pPr>
              <w:spacing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316" w:type="dxa"/>
            <w:vMerge/>
            <w:vAlign w:val="center"/>
          </w:tcPr>
          <w:p w:rsidR="002567F3" w:rsidRDefault="002567F3">
            <w:pPr>
              <w:spacing w:line="240" w:lineRule="auto"/>
              <w:jc w:val="center"/>
              <w:rPr>
                <w:sz w:val="20"/>
                <w:szCs w:val="20"/>
              </w:rPr>
            </w:pPr>
          </w:p>
        </w:tc>
      </w:tr>
      <w:tr w:rsidR="002567F3" w:rsidTr="006812E8">
        <w:tc>
          <w:tcPr>
            <w:tcW w:w="1120" w:type="dxa"/>
            <w:vMerge w:val="restart"/>
            <w:vAlign w:val="center"/>
          </w:tcPr>
          <w:p w:rsidR="002567F3" w:rsidRDefault="00587DFD">
            <w:pPr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政策文件</w:t>
            </w:r>
          </w:p>
        </w:tc>
        <w:tc>
          <w:tcPr>
            <w:tcW w:w="1120" w:type="dxa"/>
            <w:vAlign w:val="center"/>
          </w:tcPr>
          <w:p w:rsidR="002567F3" w:rsidRDefault="00587DFD">
            <w:pPr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kern w:val="0"/>
                <w:sz w:val="20"/>
                <w:szCs w:val="20"/>
              </w:rPr>
              <w:t>行政法规、规章</w:t>
            </w:r>
          </w:p>
        </w:tc>
        <w:tc>
          <w:tcPr>
            <w:tcW w:w="2966" w:type="dxa"/>
            <w:vAlign w:val="center"/>
          </w:tcPr>
          <w:p w:rsidR="002567F3" w:rsidRDefault="00587DFD" w:rsidP="00AA7DB8">
            <w:pPr>
              <w:spacing w:line="240" w:lineRule="auto"/>
              <w:rPr>
                <w:sz w:val="20"/>
                <w:szCs w:val="20"/>
              </w:rPr>
            </w:pPr>
            <w:r>
              <w:rPr>
                <w:rFonts w:hint="eastAsia"/>
                <w:kern w:val="0"/>
                <w:sz w:val="20"/>
                <w:szCs w:val="20"/>
              </w:rPr>
              <w:t>国家和省、市有关</w:t>
            </w:r>
            <w:r w:rsidR="00AA7DB8">
              <w:rPr>
                <w:rFonts w:hint="eastAsia"/>
                <w:kern w:val="0"/>
                <w:sz w:val="20"/>
                <w:szCs w:val="20"/>
              </w:rPr>
              <w:t>统计</w:t>
            </w:r>
            <w:r>
              <w:rPr>
                <w:rFonts w:hint="eastAsia"/>
                <w:kern w:val="0"/>
                <w:sz w:val="20"/>
                <w:szCs w:val="20"/>
              </w:rPr>
              <w:t>工作的法律、法规和规章</w:t>
            </w:r>
          </w:p>
        </w:tc>
        <w:tc>
          <w:tcPr>
            <w:tcW w:w="2115" w:type="dxa"/>
            <w:vMerge w:val="restart"/>
            <w:vAlign w:val="center"/>
          </w:tcPr>
          <w:p w:rsidR="002567F3" w:rsidRDefault="00587DFD">
            <w:pPr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color w:val="000000"/>
                <w:sz w:val="20"/>
                <w:szCs w:val="20"/>
              </w:rPr>
              <w:t>《中华人民共和国政府信息公开条例》（国务院令第711号）、《浙江省行政规范性文件管理办法》（省政府令第372号）</w:t>
            </w:r>
          </w:p>
        </w:tc>
        <w:tc>
          <w:tcPr>
            <w:tcW w:w="1326" w:type="dxa"/>
            <w:vAlign w:val="center"/>
          </w:tcPr>
          <w:p w:rsidR="002567F3" w:rsidRDefault="00AA7DB8">
            <w:pPr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kern w:val="0"/>
                <w:sz w:val="20"/>
                <w:szCs w:val="20"/>
              </w:rPr>
              <w:t>综合科</w:t>
            </w:r>
          </w:p>
        </w:tc>
        <w:tc>
          <w:tcPr>
            <w:tcW w:w="1268" w:type="dxa"/>
            <w:vMerge w:val="restart"/>
            <w:vAlign w:val="center"/>
          </w:tcPr>
          <w:p w:rsidR="002567F3" w:rsidRDefault="00587DFD">
            <w:pPr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相关信息形成或变更之日起</w:t>
            </w:r>
            <w:r>
              <w:rPr>
                <w:sz w:val="20"/>
                <w:szCs w:val="20"/>
              </w:rPr>
              <w:t>20个工作日内</w:t>
            </w:r>
          </w:p>
        </w:tc>
        <w:tc>
          <w:tcPr>
            <w:tcW w:w="3092" w:type="dxa"/>
            <w:vAlign w:val="center"/>
          </w:tcPr>
          <w:p w:rsidR="002567F3" w:rsidRDefault="00587DFD">
            <w:pPr>
              <w:spacing w:line="240" w:lineRule="auto"/>
              <w:rPr>
                <w:sz w:val="20"/>
                <w:szCs w:val="20"/>
              </w:rPr>
            </w:pPr>
            <w:r>
              <w:rPr>
                <w:rFonts w:ascii="Segoe UI Symbol" w:hAnsi="Segoe UI Symbol" w:cs="Segoe UI Symbol"/>
                <w:color w:val="000000"/>
                <w:sz w:val="20"/>
                <w:szCs w:val="20"/>
              </w:rPr>
              <w:t>☑</w:t>
            </w:r>
            <w:r>
              <w:rPr>
                <w:rFonts w:hint="eastAsia"/>
                <w:color w:val="000000"/>
                <w:sz w:val="20"/>
                <w:szCs w:val="20"/>
              </w:rPr>
              <w:t>政府网站      □政府公报</w:t>
            </w:r>
            <w:r>
              <w:rPr>
                <w:rFonts w:hint="eastAsia"/>
                <w:color w:val="000000"/>
                <w:sz w:val="20"/>
                <w:szCs w:val="20"/>
              </w:rPr>
              <w:br/>
              <w:t>□政务微博      □政务微信</w:t>
            </w:r>
            <w:r>
              <w:rPr>
                <w:rFonts w:hint="eastAsia"/>
                <w:color w:val="000000"/>
                <w:sz w:val="20"/>
                <w:szCs w:val="20"/>
              </w:rPr>
              <w:br/>
              <w:t>□移动客户端    □微视</w:t>
            </w:r>
            <w:r>
              <w:rPr>
                <w:rFonts w:hint="eastAsia"/>
                <w:color w:val="000000"/>
                <w:sz w:val="20"/>
                <w:szCs w:val="20"/>
              </w:rPr>
              <w:br/>
              <w:t>□手机短信推送  □电视</w:t>
            </w:r>
            <w:r>
              <w:rPr>
                <w:rFonts w:hint="eastAsia"/>
                <w:color w:val="000000"/>
                <w:sz w:val="20"/>
                <w:szCs w:val="20"/>
              </w:rPr>
              <w:br/>
              <w:t>□广播          □报刊</w:t>
            </w:r>
            <w:r>
              <w:rPr>
                <w:rFonts w:hint="eastAsia"/>
                <w:color w:val="000000"/>
                <w:sz w:val="20"/>
                <w:szCs w:val="20"/>
              </w:rPr>
              <w:br/>
              <w:t>□信息公告栏    □电子信息屏</w:t>
            </w:r>
            <w:r>
              <w:rPr>
                <w:rFonts w:hint="eastAsia"/>
                <w:color w:val="000000"/>
                <w:sz w:val="20"/>
                <w:szCs w:val="20"/>
              </w:rPr>
              <w:br/>
              <w:t>□政务服务中心（行政审批局）</w:t>
            </w:r>
            <w:r>
              <w:rPr>
                <w:rFonts w:hint="eastAsia"/>
                <w:color w:val="000000"/>
                <w:sz w:val="20"/>
                <w:szCs w:val="20"/>
              </w:rPr>
              <w:br/>
            </w:r>
            <w:r>
              <w:rPr>
                <w:rFonts w:hint="eastAsia"/>
                <w:color w:val="000000"/>
                <w:sz w:val="20"/>
                <w:szCs w:val="20"/>
              </w:rPr>
              <w:lastRenderedPageBreak/>
              <w:t>□便民服务中心 □便民服务点（室）</w:t>
            </w:r>
            <w:r>
              <w:rPr>
                <w:rFonts w:hint="eastAsia"/>
                <w:color w:val="000000"/>
                <w:sz w:val="20"/>
                <w:szCs w:val="20"/>
              </w:rPr>
              <w:br/>
              <w:t>□图书馆        □档案馆</w:t>
            </w:r>
            <w:r>
              <w:rPr>
                <w:rFonts w:hint="eastAsia"/>
                <w:color w:val="000000"/>
                <w:sz w:val="20"/>
                <w:szCs w:val="20"/>
              </w:rPr>
              <w:br/>
              <w:t>□其他</w:t>
            </w:r>
          </w:p>
        </w:tc>
        <w:tc>
          <w:tcPr>
            <w:tcW w:w="1285" w:type="dxa"/>
            <w:vMerge w:val="restart"/>
            <w:vAlign w:val="center"/>
          </w:tcPr>
          <w:p w:rsidR="002567F3" w:rsidRDefault="00587DFD">
            <w:pPr>
              <w:spacing w:line="240" w:lineRule="auto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lastRenderedPageBreak/>
              <w:t>□预公开</w:t>
            </w:r>
          </w:p>
          <w:p w:rsidR="002567F3" w:rsidRDefault="00587DFD">
            <w:pPr>
              <w:spacing w:line="240" w:lineRule="auto"/>
              <w:rPr>
                <w:sz w:val="20"/>
                <w:szCs w:val="20"/>
              </w:rPr>
            </w:pPr>
            <w:r>
              <w:rPr>
                <w:rFonts w:ascii="Segoe UI Symbol" w:hAnsi="Segoe UI Symbol" w:cs="Segoe UI Symbol"/>
                <w:sz w:val="20"/>
                <w:szCs w:val="20"/>
              </w:rPr>
              <w:t>☑</w:t>
            </w:r>
            <w:r>
              <w:rPr>
                <w:sz w:val="20"/>
                <w:szCs w:val="20"/>
              </w:rPr>
              <w:t>全文发布</w:t>
            </w:r>
          </w:p>
          <w:p w:rsidR="002567F3" w:rsidRDefault="00587DFD">
            <w:pPr>
              <w:spacing w:line="240" w:lineRule="auto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□脱密（脱敏）公开</w:t>
            </w:r>
          </w:p>
          <w:p w:rsidR="002567F3" w:rsidRDefault="00587DFD">
            <w:pPr>
              <w:spacing w:line="240" w:lineRule="auto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□政策解读</w:t>
            </w:r>
          </w:p>
          <w:p w:rsidR="002567F3" w:rsidRDefault="00587DFD">
            <w:pPr>
              <w:spacing w:line="240" w:lineRule="auto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□现场宣讲</w:t>
            </w:r>
          </w:p>
          <w:p w:rsidR="002567F3" w:rsidRDefault="00587DFD">
            <w:pPr>
              <w:spacing w:line="240" w:lineRule="auto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□其他</w:t>
            </w:r>
          </w:p>
        </w:tc>
        <w:tc>
          <w:tcPr>
            <w:tcW w:w="1316" w:type="dxa"/>
            <w:vMerge w:val="restart"/>
            <w:vAlign w:val="center"/>
          </w:tcPr>
          <w:p w:rsidR="00A12B5A" w:rsidRDefault="00A12B5A" w:rsidP="00A12B5A">
            <w:pPr>
              <w:spacing w:line="240" w:lineRule="auto"/>
              <w:jc w:val="center"/>
              <w:rPr>
                <w:color w:val="000000"/>
                <w:kern w:val="0"/>
                <w:sz w:val="20"/>
                <w:szCs w:val="20"/>
              </w:rPr>
            </w:pPr>
            <w:r>
              <w:rPr>
                <w:rFonts w:hint="eastAsia"/>
                <w:color w:val="000000"/>
                <w:kern w:val="0"/>
                <w:sz w:val="20"/>
                <w:szCs w:val="20"/>
              </w:rPr>
              <w:t>咨询电话：</w:t>
            </w:r>
            <w:r>
              <w:rPr>
                <w:color w:val="000000"/>
                <w:kern w:val="0"/>
                <w:sz w:val="20"/>
                <w:szCs w:val="20"/>
              </w:rPr>
              <w:t>0574-</w:t>
            </w:r>
            <w:r>
              <w:rPr>
                <w:rFonts w:hint="eastAsia"/>
                <w:color w:val="000000"/>
                <w:kern w:val="0"/>
                <w:sz w:val="20"/>
                <w:szCs w:val="20"/>
              </w:rPr>
              <w:t>89383</w:t>
            </w:r>
            <w:r w:rsidR="00AA7DB8">
              <w:rPr>
                <w:rFonts w:hint="eastAsia"/>
                <w:color w:val="000000"/>
                <w:kern w:val="0"/>
                <w:sz w:val="20"/>
                <w:szCs w:val="20"/>
              </w:rPr>
              <w:t>789</w:t>
            </w:r>
          </w:p>
          <w:p w:rsidR="002567F3" w:rsidRDefault="00A12B5A" w:rsidP="00AA7DB8">
            <w:pPr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color w:val="000000"/>
                <w:kern w:val="0"/>
                <w:sz w:val="20"/>
                <w:szCs w:val="20"/>
              </w:rPr>
              <w:t>监督举报电话：</w:t>
            </w:r>
            <w:r>
              <w:rPr>
                <w:color w:val="000000"/>
                <w:kern w:val="0"/>
                <w:sz w:val="20"/>
                <w:szCs w:val="20"/>
              </w:rPr>
              <w:t>0574</w:t>
            </w:r>
            <w:r>
              <w:rPr>
                <w:rFonts w:hint="eastAsia"/>
                <w:color w:val="000000"/>
                <w:kern w:val="0"/>
                <w:sz w:val="20"/>
                <w:szCs w:val="20"/>
              </w:rPr>
              <w:t>-89383</w:t>
            </w:r>
            <w:r w:rsidR="00AA7DB8">
              <w:rPr>
                <w:rFonts w:hint="eastAsia"/>
                <w:color w:val="000000"/>
                <w:kern w:val="0"/>
                <w:sz w:val="20"/>
                <w:szCs w:val="20"/>
              </w:rPr>
              <w:t>789</w:t>
            </w:r>
          </w:p>
        </w:tc>
      </w:tr>
      <w:tr w:rsidR="002567F3" w:rsidTr="006812E8">
        <w:tc>
          <w:tcPr>
            <w:tcW w:w="1120" w:type="dxa"/>
            <w:vMerge/>
            <w:vAlign w:val="center"/>
          </w:tcPr>
          <w:p w:rsidR="002567F3" w:rsidRDefault="002567F3">
            <w:pPr>
              <w:spacing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120" w:type="dxa"/>
            <w:vAlign w:val="center"/>
          </w:tcPr>
          <w:p w:rsidR="002567F3" w:rsidRDefault="00587DFD">
            <w:pPr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kern w:val="0"/>
                <w:sz w:val="20"/>
                <w:szCs w:val="20"/>
              </w:rPr>
              <w:t>规范性文件</w:t>
            </w:r>
          </w:p>
        </w:tc>
        <w:tc>
          <w:tcPr>
            <w:tcW w:w="2966" w:type="dxa"/>
            <w:vAlign w:val="center"/>
          </w:tcPr>
          <w:p w:rsidR="002567F3" w:rsidRDefault="00587DFD" w:rsidP="00AA7DB8">
            <w:pPr>
              <w:spacing w:line="240" w:lineRule="auto"/>
              <w:rPr>
                <w:sz w:val="20"/>
                <w:szCs w:val="20"/>
              </w:rPr>
            </w:pPr>
            <w:r>
              <w:rPr>
                <w:rFonts w:hint="eastAsia"/>
                <w:kern w:val="0"/>
                <w:sz w:val="20"/>
                <w:szCs w:val="20"/>
              </w:rPr>
              <w:t>有关</w:t>
            </w:r>
            <w:r w:rsidR="00AA7DB8">
              <w:rPr>
                <w:rFonts w:hint="eastAsia"/>
                <w:kern w:val="0"/>
                <w:sz w:val="20"/>
                <w:szCs w:val="20"/>
              </w:rPr>
              <w:t>统计</w:t>
            </w:r>
            <w:r>
              <w:rPr>
                <w:rFonts w:hint="eastAsia"/>
                <w:kern w:val="0"/>
                <w:sz w:val="20"/>
                <w:szCs w:val="20"/>
              </w:rPr>
              <w:t>工作的行政规范性文件</w:t>
            </w:r>
          </w:p>
        </w:tc>
        <w:tc>
          <w:tcPr>
            <w:tcW w:w="2115" w:type="dxa"/>
            <w:vMerge/>
            <w:vAlign w:val="center"/>
          </w:tcPr>
          <w:p w:rsidR="002567F3" w:rsidRDefault="002567F3">
            <w:pPr>
              <w:spacing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326" w:type="dxa"/>
            <w:vAlign w:val="center"/>
          </w:tcPr>
          <w:p w:rsidR="002567F3" w:rsidRDefault="00AA7DB8">
            <w:pPr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kern w:val="0"/>
                <w:sz w:val="20"/>
                <w:szCs w:val="20"/>
              </w:rPr>
              <w:t>综合科</w:t>
            </w:r>
          </w:p>
        </w:tc>
        <w:tc>
          <w:tcPr>
            <w:tcW w:w="1268" w:type="dxa"/>
            <w:vMerge/>
            <w:vAlign w:val="center"/>
          </w:tcPr>
          <w:p w:rsidR="002567F3" w:rsidRDefault="002567F3">
            <w:pPr>
              <w:spacing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3092" w:type="dxa"/>
            <w:vAlign w:val="center"/>
          </w:tcPr>
          <w:p w:rsidR="002567F3" w:rsidRDefault="00587DFD">
            <w:pPr>
              <w:spacing w:line="240" w:lineRule="auto"/>
              <w:rPr>
                <w:sz w:val="20"/>
                <w:szCs w:val="20"/>
              </w:rPr>
            </w:pPr>
            <w:r>
              <w:rPr>
                <w:rFonts w:ascii="Segoe UI Symbol" w:hAnsi="Segoe UI Symbol" w:cs="Segoe UI Symbol"/>
                <w:color w:val="000000"/>
                <w:sz w:val="20"/>
                <w:szCs w:val="20"/>
              </w:rPr>
              <w:t>☑</w:t>
            </w:r>
            <w:r>
              <w:rPr>
                <w:rFonts w:hint="eastAsia"/>
                <w:color w:val="000000"/>
                <w:sz w:val="20"/>
                <w:szCs w:val="20"/>
              </w:rPr>
              <w:t xml:space="preserve">政府网站      </w:t>
            </w:r>
            <w:r>
              <w:rPr>
                <w:rFonts w:ascii="Segoe UI Symbol" w:hAnsi="Segoe UI Symbol" w:cs="Segoe UI Symbol"/>
                <w:color w:val="000000"/>
                <w:sz w:val="20"/>
                <w:szCs w:val="20"/>
              </w:rPr>
              <w:t>☑</w:t>
            </w:r>
            <w:r>
              <w:rPr>
                <w:rFonts w:hint="eastAsia"/>
                <w:color w:val="000000"/>
                <w:sz w:val="20"/>
                <w:szCs w:val="20"/>
              </w:rPr>
              <w:t>政府公报</w:t>
            </w:r>
            <w:r>
              <w:rPr>
                <w:rFonts w:hint="eastAsia"/>
                <w:color w:val="000000"/>
                <w:sz w:val="20"/>
                <w:szCs w:val="20"/>
              </w:rPr>
              <w:br/>
              <w:t>□政务微博      □政务微信</w:t>
            </w:r>
            <w:r>
              <w:rPr>
                <w:rFonts w:hint="eastAsia"/>
                <w:color w:val="000000"/>
                <w:sz w:val="20"/>
                <w:szCs w:val="20"/>
              </w:rPr>
              <w:br/>
              <w:t>□移动客户端    □微视</w:t>
            </w:r>
            <w:r>
              <w:rPr>
                <w:rFonts w:hint="eastAsia"/>
                <w:color w:val="000000"/>
                <w:sz w:val="20"/>
                <w:szCs w:val="20"/>
              </w:rPr>
              <w:br/>
              <w:t>□手机短信推送  □电视</w:t>
            </w:r>
            <w:r>
              <w:rPr>
                <w:rFonts w:hint="eastAsia"/>
                <w:color w:val="000000"/>
                <w:sz w:val="20"/>
                <w:szCs w:val="20"/>
              </w:rPr>
              <w:br/>
              <w:t>□广播          □报刊</w:t>
            </w:r>
            <w:r>
              <w:rPr>
                <w:rFonts w:hint="eastAsia"/>
                <w:color w:val="000000"/>
                <w:sz w:val="20"/>
                <w:szCs w:val="20"/>
              </w:rPr>
              <w:br/>
              <w:t>□信息公告栏    □电子信息屏</w:t>
            </w:r>
            <w:r>
              <w:rPr>
                <w:rFonts w:hint="eastAsia"/>
                <w:color w:val="000000"/>
                <w:sz w:val="20"/>
                <w:szCs w:val="20"/>
              </w:rPr>
              <w:br/>
              <w:t>□政务服务中心（行政审批局）</w:t>
            </w:r>
            <w:r>
              <w:rPr>
                <w:rFonts w:hint="eastAsia"/>
                <w:color w:val="000000"/>
                <w:sz w:val="20"/>
                <w:szCs w:val="20"/>
              </w:rPr>
              <w:br/>
              <w:t>□便民服务中心 □便民服务点（室）</w:t>
            </w:r>
            <w:r>
              <w:rPr>
                <w:rFonts w:hint="eastAsia"/>
                <w:color w:val="000000"/>
                <w:sz w:val="20"/>
                <w:szCs w:val="20"/>
              </w:rPr>
              <w:br/>
              <w:t>□图书馆        □档案馆</w:t>
            </w:r>
            <w:r>
              <w:rPr>
                <w:rFonts w:hint="eastAsia"/>
                <w:color w:val="000000"/>
                <w:sz w:val="20"/>
                <w:szCs w:val="20"/>
              </w:rPr>
              <w:br/>
              <w:t>□其他</w:t>
            </w:r>
          </w:p>
        </w:tc>
        <w:tc>
          <w:tcPr>
            <w:tcW w:w="1285" w:type="dxa"/>
            <w:vMerge/>
            <w:vAlign w:val="center"/>
          </w:tcPr>
          <w:p w:rsidR="002567F3" w:rsidRDefault="002567F3">
            <w:pPr>
              <w:spacing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316" w:type="dxa"/>
            <w:vMerge/>
            <w:vAlign w:val="center"/>
          </w:tcPr>
          <w:p w:rsidR="002567F3" w:rsidRDefault="002567F3">
            <w:pPr>
              <w:spacing w:line="240" w:lineRule="auto"/>
              <w:jc w:val="center"/>
              <w:rPr>
                <w:sz w:val="20"/>
                <w:szCs w:val="20"/>
              </w:rPr>
            </w:pPr>
          </w:p>
        </w:tc>
      </w:tr>
      <w:tr w:rsidR="002567F3" w:rsidTr="006812E8">
        <w:tc>
          <w:tcPr>
            <w:tcW w:w="1120" w:type="dxa"/>
            <w:vMerge/>
            <w:vAlign w:val="center"/>
          </w:tcPr>
          <w:p w:rsidR="002567F3" w:rsidRDefault="002567F3">
            <w:pPr>
              <w:spacing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120" w:type="dxa"/>
            <w:vAlign w:val="center"/>
          </w:tcPr>
          <w:p w:rsidR="002567F3" w:rsidRDefault="00587DFD">
            <w:pPr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其他政策文件及解读</w:t>
            </w:r>
          </w:p>
        </w:tc>
        <w:tc>
          <w:tcPr>
            <w:tcW w:w="2966" w:type="dxa"/>
            <w:vAlign w:val="center"/>
          </w:tcPr>
          <w:p w:rsidR="002567F3" w:rsidRDefault="00587DFD">
            <w:pPr>
              <w:spacing w:line="240" w:lineRule="auto"/>
              <w:rPr>
                <w:sz w:val="20"/>
                <w:szCs w:val="20"/>
              </w:rPr>
            </w:pPr>
            <w:r>
              <w:rPr>
                <w:rFonts w:hint="eastAsia"/>
                <w:color w:val="000000"/>
                <w:sz w:val="20"/>
                <w:szCs w:val="20"/>
              </w:rPr>
              <w:t>本局发布的政策文件、解读材料</w:t>
            </w:r>
          </w:p>
        </w:tc>
        <w:tc>
          <w:tcPr>
            <w:tcW w:w="2115" w:type="dxa"/>
            <w:vMerge/>
            <w:vAlign w:val="center"/>
          </w:tcPr>
          <w:p w:rsidR="002567F3" w:rsidRDefault="002567F3">
            <w:pPr>
              <w:spacing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326" w:type="dxa"/>
            <w:vAlign w:val="center"/>
          </w:tcPr>
          <w:p w:rsidR="002567F3" w:rsidRDefault="00AA7DB8">
            <w:pPr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kern w:val="0"/>
                <w:sz w:val="20"/>
                <w:szCs w:val="20"/>
              </w:rPr>
              <w:t>综合科</w:t>
            </w:r>
          </w:p>
        </w:tc>
        <w:tc>
          <w:tcPr>
            <w:tcW w:w="1268" w:type="dxa"/>
            <w:vMerge/>
            <w:vAlign w:val="center"/>
          </w:tcPr>
          <w:p w:rsidR="002567F3" w:rsidRDefault="002567F3">
            <w:pPr>
              <w:spacing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3092" w:type="dxa"/>
            <w:vAlign w:val="center"/>
          </w:tcPr>
          <w:p w:rsidR="002567F3" w:rsidRDefault="00587DFD">
            <w:pPr>
              <w:spacing w:line="240" w:lineRule="auto"/>
              <w:rPr>
                <w:sz w:val="20"/>
                <w:szCs w:val="20"/>
              </w:rPr>
            </w:pPr>
            <w:r>
              <w:rPr>
                <w:rFonts w:ascii="Segoe UI Symbol" w:hAnsi="Segoe UI Symbol" w:cs="Segoe UI Symbol"/>
                <w:color w:val="000000"/>
                <w:sz w:val="20"/>
                <w:szCs w:val="20"/>
              </w:rPr>
              <w:t>☑</w:t>
            </w:r>
            <w:r>
              <w:rPr>
                <w:rFonts w:hint="eastAsia"/>
                <w:color w:val="000000"/>
                <w:sz w:val="20"/>
                <w:szCs w:val="20"/>
              </w:rPr>
              <w:t>政府网站      □政府公报</w:t>
            </w:r>
            <w:r>
              <w:rPr>
                <w:rFonts w:hint="eastAsia"/>
                <w:color w:val="000000"/>
                <w:sz w:val="20"/>
                <w:szCs w:val="20"/>
              </w:rPr>
              <w:br/>
              <w:t>□政务微博      □政务微信</w:t>
            </w:r>
            <w:r>
              <w:rPr>
                <w:rFonts w:hint="eastAsia"/>
                <w:color w:val="000000"/>
                <w:sz w:val="20"/>
                <w:szCs w:val="20"/>
              </w:rPr>
              <w:br/>
              <w:t>□移动客户端    □微视</w:t>
            </w:r>
            <w:r>
              <w:rPr>
                <w:rFonts w:hint="eastAsia"/>
                <w:color w:val="000000"/>
                <w:sz w:val="20"/>
                <w:szCs w:val="20"/>
              </w:rPr>
              <w:br/>
              <w:t>□手机短信推送  □电视</w:t>
            </w:r>
            <w:r>
              <w:rPr>
                <w:rFonts w:hint="eastAsia"/>
                <w:color w:val="000000"/>
                <w:sz w:val="20"/>
                <w:szCs w:val="20"/>
              </w:rPr>
              <w:br/>
              <w:t>□广播          □报刊</w:t>
            </w:r>
            <w:r>
              <w:rPr>
                <w:rFonts w:hint="eastAsia"/>
                <w:color w:val="000000"/>
                <w:sz w:val="20"/>
                <w:szCs w:val="20"/>
              </w:rPr>
              <w:br/>
              <w:t>□信息公告栏    □电子信息屏</w:t>
            </w:r>
            <w:r>
              <w:rPr>
                <w:rFonts w:hint="eastAsia"/>
                <w:color w:val="000000"/>
                <w:sz w:val="20"/>
                <w:szCs w:val="20"/>
              </w:rPr>
              <w:br/>
              <w:t>□政务服务中心（行政审批局）</w:t>
            </w:r>
            <w:r>
              <w:rPr>
                <w:rFonts w:hint="eastAsia"/>
                <w:color w:val="000000"/>
                <w:sz w:val="20"/>
                <w:szCs w:val="20"/>
              </w:rPr>
              <w:br/>
              <w:t>□便民服务中心 □便民服务点（室）</w:t>
            </w:r>
            <w:r>
              <w:rPr>
                <w:rFonts w:hint="eastAsia"/>
                <w:color w:val="000000"/>
                <w:sz w:val="20"/>
                <w:szCs w:val="20"/>
              </w:rPr>
              <w:br/>
              <w:t>□图书馆        □档案馆</w:t>
            </w:r>
            <w:r>
              <w:rPr>
                <w:rFonts w:hint="eastAsia"/>
                <w:color w:val="000000"/>
                <w:sz w:val="20"/>
                <w:szCs w:val="20"/>
              </w:rPr>
              <w:br/>
              <w:t>□其他</w:t>
            </w:r>
          </w:p>
        </w:tc>
        <w:tc>
          <w:tcPr>
            <w:tcW w:w="1285" w:type="dxa"/>
            <w:vMerge/>
            <w:vAlign w:val="center"/>
          </w:tcPr>
          <w:p w:rsidR="002567F3" w:rsidRDefault="002567F3">
            <w:pPr>
              <w:spacing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316" w:type="dxa"/>
            <w:vMerge/>
            <w:vAlign w:val="center"/>
          </w:tcPr>
          <w:p w:rsidR="002567F3" w:rsidRDefault="002567F3">
            <w:pPr>
              <w:spacing w:line="240" w:lineRule="auto"/>
              <w:jc w:val="center"/>
              <w:rPr>
                <w:sz w:val="20"/>
                <w:szCs w:val="20"/>
              </w:rPr>
            </w:pPr>
          </w:p>
        </w:tc>
      </w:tr>
      <w:tr w:rsidR="002567F3" w:rsidTr="006812E8">
        <w:trPr>
          <w:trHeight w:val="983"/>
        </w:trPr>
        <w:tc>
          <w:tcPr>
            <w:tcW w:w="1120" w:type="dxa"/>
            <w:vMerge w:val="restart"/>
            <w:vAlign w:val="center"/>
          </w:tcPr>
          <w:p w:rsidR="002567F3" w:rsidRDefault="00587DFD">
            <w:pPr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lastRenderedPageBreak/>
              <w:t>工作信息</w:t>
            </w:r>
          </w:p>
        </w:tc>
        <w:tc>
          <w:tcPr>
            <w:tcW w:w="1120" w:type="dxa"/>
            <w:vAlign w:val="center"/>
          </w:tcPr>
          <w:p w:rsidR="002567F3" w:rsidRDefault="00587DFD">
            <w:pPr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kern w:val="0"/>
                <w:sz w:val="20"/>
                <w:szCs w:val="20"/>
              </w:rPr>
              <w:t>计划总结</w:t>
            </w:r>
          </w:p>
        </w:tc>
        <w:tc>
          <w:tcPr>
            <w:tcW w:w="2966" w:type="dxa"/>
            <w:vAlign w:val="center"/>
          </w:tcPr>
          <w:p w:rsidR="002567F3" w:rsidRDefault="00587DFD">
            <w:pPr>
              <w:spacing w:line="240" w:lineRule="auto"/>
              <w:rPr>
                <w:sz w:val="20"/>
                <w:szCs w:val="20"/>
              </w:rPr>
            </w:pPr>
            <w:r>
              <w:rPr>
                <w:rFonts w:hint="eastAsia"/>
                <w:kern w:val="0"/>
                <w:sz w:val="20"/>
                <w:szCs w:val="20"/>
              </w:rPr>
              <w:t>局本级年度工作目标及其执行情况</w:t>
            </w:r>
          </w:p>
        </w:tc>
        <w:tc>
          <w:tcPr>
            <w:tcW w:w="2115" w:type="dxa"/>
            <w:vAlign w:val="center"/>
          </w:tcPr>
          <w:p w:rsidR="002567F3" w:rsidRDefault="00587DFD">
            <w:pPr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kern w:val="0"/>
                <w:sz w:val="20"/>
                <w:szCs w:val="20"/>
              </w:rPr>
              <w:t>《中华人民共和国政府信息公开条例》（国务院令第</w:t>
            </w:r>
            <w:r>
              <w:rPr>
                <w:kern w:val="0"/>
                <w:sz w:val="20"/>
                <w:szCs w:val="20"/>
              </w:rPr>
              <w:t>711</w:t>
            </w:r>
            <w:r>
              <w:rPr>
                <w:rFonts w:hint="eastAsia"/>
                <w:kern w:val="0"/>
                <w:sz w:val="20"/>
                <w:szCs w:val="20"/>
              </w:rPr>
              <w:t>号）</w:t>
            </w:r>
          </w:p>
        </w:tc>
        <w:tc>
          <w:tcPr>
            <w:tcW w:w="1326" w:type="dxa"/>
            <w:vAlign w:val="center"/>
          </w:tcPr>
          <w:p w:rsidR="002567F3" w:rsidRDefault="00DB3D3E">
            <w:pPr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综合科</w:t>
            </w:r>
          </w:p>
        </w:tc>
        <w:tc>
          <w:tcPr>
            <w:tcW w:w="1268" w:type="dxa"/>
            <w:vMerge w:val="restart"/>
            <w:vAlign w:val="center"/>
          </w:tcPr>
          <w:p w:rsidR="002567F3" w:rsidRDefault="00587DFD">
            <w:pPr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kern w:val="0"/>
                <w:sz w:val="20"/>
                <w:szCs w:val="20"/>
              </w:rPr>
              <w:t>相关信息形成或变更之日起</w:t>
            </w:r>
            <w:r>
              <w:rPr>
                <w:rStyle w:val="font11"/>
                <w:color w:val="auto"/>
              </w:rPr>
              <w:t>20</w:t>
            </w:r>
            <w:r>
              <w:rPr>
                <w:rStyle w:val="font21"/>
                <w:rFonts w:hint="eastAsia"/>
              </w:rPr>
              <w:t>个工作日内</w:t>
            </w:r>
          </w:p>
        </w:tc>
        <w:tc>
          <w:tcPr>
            <w:tcW w:w="3092" w:type="dxa"/>
            <w:vMerge w:val="restart"/>
            <w:vAlign w:val="center"/>
          </w:tcPr>
          <w:p w:rsidR="002567F3" w:rsidRDefault="00587DFD">
            <w:pPr>
              <w:spacing w:line="240" w:lineRule="auto"/>
              <w:rPr>
                <w:sz w:val="20"/>
                <w:szCs w:val="20"/>
              </w:rPr>
            </w:pPr>
            <w:r>
              <w:rPr>
                <w:rFonts w:ascii="Segoe UI Symbol" w:hAnsi="Segoe UI Symbol" w:cs="Segoe UI Symbol"/>
                <w:color w:val="000000"/>
                <w:sz w:val="20"/>
                <w:szCs w:val="20"/>
              </w:rPr>
              <w:t>☑</w:t>
            </w:r>
            <w:r>
              <w:rPr>
                <w:rFonts w:hint="eastAsia"/>
                <w:color w:val="000000"/>
                <w:sz w:val="20"/>
                <w:szCs w:val="20"/>
              </w:rPr>
              <w:t>政府网站      □政府公报</w:t>
            </w:r>
            <w:r>
              <w:rPr>
                <w:rFonts w:hint="eastAsia"/>
                <w:color w:val="000000"/>
                <w:sz w:val="20"/>
                <w:szCs w:val="20"/>
              </w:rPr>
              <w:br/>
              <w:t>□政务微博      □政务微信</w:t>
            </w:r>
            <w:r>
              <w:rPr>
                <w:rFonts w:hint="eastAsia"/>
                <w:color w:val="000000"/>
                <w:sz w:val="20"/>
                <w:szCs w:val="20"/>
              </w:rPr>
              <w:br/>
              <w:t>□移动客户端    □微视</w:t>
            </w:r>
            <w:r>
              <w:rPr>
                <w:rFonts w:hint="eastAsia"/>
                <w:color w:val="000000"/>
                <w:sz w:val="20"/>
                <w:szCs w:val="20"/>
              </w:rPr>
              <w:br/>
              <w:t>□手机短信推送  □电视</w:t>
            </w:r>
            <w:r>
              <w:rPr>
                <w:rFonts w:hint="eastAsia"/>
                <w:color w:val="000000"/>
                <w:sz w:val="20"/>
                <w:szCs w:val="20"/>
              </w:rPr>
              <w:br/>
              <w:t>□广播          □报刊</w:t>
            </w:r>
            <w:r>
              <w:rPr>
                <w:rFonts w:hint="eastAsia"/>
                <w:color w:val="000000"/>
                <w:sz w:val="20"/>
                <w:szCs w:val="20"/>
              </w:rPr>
              <w:br/>
              <w:t>□信息公告栏    □电子信息屏</w:t>
            </w:r>
            <w:r>
              <w:rPr>
                <w:rFonts w:hint="eastAsia"/>
                <w:color w:val="000000"/>
                <w:sz w:val="20"/>
                <w:szCs w:val="20"/>
              </w:rPr>
              <w:br/>
              <w:t>□政务服务中心（行政审批局）</w:t>
            </w:r>
            <w:r>
              <w:rPr>
                <w:rFonts w:hint="eastAsia"/>
                <w:color w:val="000000"/>
                <w:sz w:val="20"/>
                <w:szCs w:val="20"/>
              </w:rPr>
              <w:br/>
              <w:t>□便民服务中心 □便民服务点（室）</w:t>
            </w:r>
            <w:r>
              <w:rPr>
                <w:rFonts w:hint="eastAsia"/>
                <w:color w:val="000000"/>
                <w:sz w:val="20"/>
                <w:szCs w:val="20"/>
              </w:rPr>
              <w:br/>
              <w:t>□图书馆        □档案馆</w:t>
            </w:r>
            <w:r>
              <w:rPr>
                <w:rFonts w:hint="eastAsia"/>
                <w:color w:val="000000"/>
                <w:sz w:val="20"/>
                <w:szCs w:val="20"/>
              </w:rPr>
              <w:br/>
              <w:t>□其他</w:t>
            </w:r>
          </w:p>
        </w:tc>
        <w:tc>
          <w:tcPr>
            <w:tcW w:w="1285" w:type="dxa"/>
            <w:vMerge w:val="restart"/>
            <w:vAlign w:val="center"/>
          </w:tcPr>
          <w:p w:rsidR="002567F3" w:rsidRDefault="00587DFD">
            <w:pPr>
              <w:spacing w:line="240" w:lineRule="auto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□预公开</w:t>
            </w:r>
          </w:p>
          <w:p w:rsidR="002567F3" w:rsidRDefault="00587DFD">
            <w:pPr>
              <w:spacing w:line="240" w:lineRule="auto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□</w:t>
            </w:r>
            <w:r>
              <w:rPr>
                <w:sz w:val="20"/>
                <w:szCs w:val="20"/>
              </w:rPr>
              <w:t>全文发布</w:t>
            </w:r>
          </w:p>
          <w:p w:rsidR="002567F3" w:rsidRDefault="00587DFD">
            <w:pPr>
              <w:spacing w:line="240" w:lineRule="auto"/>
              <w:rPr>
                <w:sz w:val="20"/>
                <w:szCs w:val="20"/>
              </w:rPr>
            </w:pPr>
            <w:r>
              <w:rPr>
                <w:rFonts w:ascii="Segoe UI Symbol" w:hAnsi="Segoe UI Symbol" w:cs="Segoe UI Symbol"/>
                <w:sz w:val="20"/>
                <w:szCs w:val="20"/>
              </w:rPr>
              <w:t>☑</w:t>
            </w:r>
            <w:r>
              <w:rPr>
                <w:rFonts w:hint="eastAsia"/>
                <w:sz w:val="20"/>
                <w:szCs w:val="20"/>
              </w:rPr>
              <w:t>脱密（脱敏）公开</w:t>
            </w:r>
          </w:p>
          <w:p w:rsidR="002567F3" w:rsidRDefault="00587DFD">
            <w:pPr>
              <w:spacing w:line="240" w:lineRule="auto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□政策解读</w:t>
            </w:r>
          </w:p>
          <w:p w:rsidR="002567F3" w:rsidRDefault="00587DFD">
            <w:pPr>
              <w:spacing w:line="240" w:lineRule="auto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□现场宣讲</w:t>
            </w:r>
          </w:p>
          <w:p w:rsidR="002567F3" w:rsidRDefault="00587DFD">
            <w:pPr>
              <w:spacing w:line="240" w:lineRule="auto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□其他</w:t>
            </w:r>
          </w:p>
        </w:tc>
        <w:tc>
          <w:tcPr>
            <w:tcW w:w="1316" w:type="dxa"/>
            <w:vMerge w:val="restart"/>
            <w:vAlign w:val="center"/>
          </w:tcPr>
          <w:p w:rsidR="00A12B5A" w:rsidRDefault="00A12B5A" w:rsidP="00A12B5A">
            <w:pPr>
              <w:spacing w:line="240" w:lineRule="auto"/>
              <w:jc w:val="center"/>
              <w:rPr>
                <w:color w:val="000000"/>
                <w:kern w:val="0"/>
                <w:sz w:val="20"/>
                <w:szCs w:val="20"/>
              </w:rPr>
            </w:pPr>
            <w:r>
              <w:rPr>
                <w:rFonts w:hint="eastAsia"/>
                <w:color w:val="000000"/>
                <w:kern w:val="0"/>
                <w:sz w:val="20"/>
                <w:szCs w:val="20"/>
              </w:rPr>
              <w:t>咨询电话：</w:t>
            </w:r>
            <w:r>
              <w:rPr>
                <w:color w:val="000000"/>
                <w:kern w:val="0"/>
                <w:sz w:val="20"/>
                <w:szCs w:val="20"/>
              </w:rPr>
              <w:t>0574-</w:t>
            </w:r>
            <w:r>
              <w:rPr>
                <w:rFonts w:hint="eastAsia"/>
                <w:color w:val="000000"/>
                <w:kern w:val="0"/>
                <w:sz w:val="20"/>
                <w:szCs w:val="20"/>
              </w:rPr>
              <w:t>89383</w:t>
            </w:r>
            <w:r w:rsidR="006812E8">
              <w:rPr>
                <w:rFonts w:hint="eastAsia"/>
                <w:color w:val="000000"/>
                <w:kern w:val="0"/>
                <w:sz w:val="20"/>
                <w:szCs w:val="20"/>
              </w:rPr>
              <w:t>789</w:t>
            </w:r>
          </w:p>
          <w:p w:rsidR="002567F3" w:rsidRDefault="00A12B5A" w:rsidP="006812E8">
            <w:pPr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color w:val="000000"/>
                <w:kern w:val="0"/>
                <w:sz w:val="20"/>
                <w:szCs w:val="20"/>
              </w:rPr>
              <w:t>监督举报电话：</w:t>
            </w:r>
            <w:r>
              <w:rPr>
                <w:color w:val="000000"/>
                <w:kern w:val="0"/>
                <w:sz w:val="20"/>
                <w:szCs w:val="20"/>
              </w:rPr>
              <w:t>0574</w:t>
            </w:r>
            <w:r>
              <w:rPr>
                <w:rFonts w:hint="eastAsia"/>
                <w:color w:val="000000"/>
                <w:kern w:val="0"/>
                <w:sz w:val="20"/>
                <w:szCs w:val="20"/>
              </w:rPr>
              <w:t>-89383</w:t>
            </w:r>
            <w:r w:rsidR="006812E8">
              <w:rPr>
                <w:rFonts w:hint="eastAsia"/>
                <w:color w:val="000000"/>
                <w:kern w:val="0"/>
                <w:sz w:val="20"/>
                <w:szCs w:val="20"/>
              </w:rPr>
              <w:t>789</w:t>
            </w:r>
          </w:p>
        </w:tc>
      </w:tr>
      <w:tr w:rsidR="00AA7DB8" w:rsidTr="006812E8">
        <w:trPr>
          <w:trHeight w:val="983"/>
        </w:trPr>
        <w:tc>
          <w:tcPr>
            <w:tcW w:w="1120" w:type="dxa"/>
            <w:vMerge/>
            <w:vAlign w:val="center"/>
          </w:tcPr>
          <w:p w:rsidR="00AA7DB8" w:rsidRDefault="00AA7DB8">
            <w:pPr>
              <w:spacing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120" w:type="dxa"/>
            <w:vAlign w:val="center"/>
          </w:tcPr>
          <w:p w:rsidR="00AA7DB8" w:rsidRDefault="00AA7DB8">
            <w:pPr>
              <w:spacing w:line="240" w:lineRule="auto"/>
              <w:jc w:val="center"/>
              <w:rPr>
                <w:kern w:val="0"/>
                <w:sz w:val="20"/>
                <w:szCs w:val="20"/>
              </w:rPr>
            </w:pPr>
            <w:r>
              <w:rPr>
                <w:rFonts w:hint="eastAsia"/>
                <w:kern w:val="0"/>
                <w:sz w:val="20"/>
                <w:szCs w:val="20"/>
              </w:rPr>
              <w:t>政务动态</w:t>
            </w:r>
          </w:p>
        </w:tc>
        <w:tc>
          <w:tcPr>
            <w:tcW w:w="2966" w:type="dxa"/>
            <w:vAlign w:val="center"/>
          </w:tcPr>
          <w:p w:rsidR="00AA7DB8" w:rsidRDefault="006812E8" w:rsidP="006123F7">
            <w:pPr>
              <w:spacing w:line="240" w:lineRule="auto"/>
              <w:rPr>
                <w:sz w:val="20"/>
                <w:szCs w:val="20"/>
              </w:rPr>
            </w:pPr>
            <w:r>
              <w:rPr>
                <w:rFonts w:hint="eastAsia"/>
                <w:kern w:val="0"/>
                <w:sz w:val="20"/>
                <w:szCs w:val="20"/>
              </w:rPr>
              <w:t>本局</w:t>
            </w:r>
            <w:r w:rsidR="00AA7DB8">
              <w:rPr>
                <w:rFonts w:hint="eastAsia"/>
                <w:kern w:val="0"/>
                <w:sz w:val="20"/>
                <w:szCs w:val="20"/>
              </w:rPr>
              <w:t>的</w:t>
            </w:r>
            <w:r>
              <w:rPr>
                <w:rFonts w:hint="eastAsia"/>
                <w:kern w:val="0"/>
                <w:sz w:val="20"/>
                <w:szCs w:val="20"/>
              </w:rPr>
              <w:t>政务</w:t>
            </w:r>
            <w:r w:rsidR="00AA7DB8">
              <w:rPr>
                <w:rFonts w:hint="eastAsia"/>
                <w:kern w:val="0"/>
                <w:sz w:val="20"/>
                <w:szCs w:val="20"/>
              </w:rPr>
              <w:t>工作动态信息</w:t>
            </w:r>
          </w:p>
        </w:tc>
        <w:tc>
          <w:tcPr>
            <w:tcW w:w="2115" w:type="dxa"/>
            <w:vAlign w:val="center"/>
          </w:tcPr>
          <w:p w:rsidR="00AA7DB8" w:rsidRDefault="00AA7DB8">
            <w:pPr>
              <w:spacing w:line="240" w:lineRule="auto"/>
              <w:jc w:val="center"/>
              <w:rPr>
                <w:kern w:val="0"/>
                <w:sz w:val="20"/>
                <w:szCs w:val="20"/>
              </w:rPr>
            </w:pPr>
            <w:r>
              <w:rPr>
                <w:rFonts w:hint="eastAsia"/>
                <w:kern w:val="0"/>
                <w:sz w:val="20"/>
                <w:szCs w:val="20"/>
              </w:rPr>
              <w:t>《中华人民共和国政府信息公开条例》（国务院令第</w:t>
            </w:r>
            <w:r>
              <w:rPr>
                <w:kern w:val="0"/>
                <w:sz w:val="20"/>
                <w:szCs w:val="20"/>
              </w:rPr>
              <w:t>711</w:t>
            </w:r>
            <w:r>
              <w:rPr>
                <w:rFonts w:hint="eastAsia"/>
                <w:kern w:val="0"/>
                <w:sz w:val="20"/>
                <w:szCs w:val="20"/>
              </w:rPr>
              <w:t>号）</w:t>
            </w:r>
          </w:p>
        </w:tc>
        <w:tc>
          <w:tcPr>
            <w:tcW w:w="1326" w:type="dxa"/>
            <w:vAlign w:val="center"/>
          </w:tcPr>
          <w:p w:rsidR="00AA7DB8" w:rsidRDefault="006812E8">
            <w:pPr>
              <w:spacing w:line="240" w:lineRule="auto"/>
              <w:jc w:val="center"/>
              <w:rPr>
                <w:kern w:val="0"/>
                <w:sz w:val="20"/>
                <w:szCs w:val="20"/>
              </w:rPr>
            </w:pPr>
            <w:r>
              <w:rPr>
                <w:rFonts w:hint="eastAsia"/>
                <w:kern w:val="0"/>
                <w:sz w:val="20"/>
                <w:szCs w:val="20"/>
              </w:rPr>
              <w:t>综合科</w:t>
            </w:r>
          </w:p>
        </w:tc>
        <w:tc>
          <w:tcPr>
            <w:tcW w:w="1268" w:type="dxa"/>
            <w:vMerge/>
            <w:vAlign w:val="center"/>
          </w:tcPr>
          <w:p w:rsidR="00AA7DB8" w:rsidRDefault="00AA7DB8">
            <w:pPr>
              <w:spacing w:line="240" w:lineRule="auto"/>
              <w:jc w:val="center"/>
              <w:rPr>
                <w:kern w:val="0"/>
                <w:sz w:val="20"/>
                <w:szCs w:val="20"/>
              </w:rPr>
            </w:pPr>
          </w:p>
        </w:tc>
        <w:tc>
          <w:tcPr>
            <w:tcW w:w="3092" w:type="dxa"/>
            <w:vMerge/>
            <w:vAlign w:val="center"/>
          </w:tcPr>
          <w:p w:rsidR="00AA7DB8" w:rsidRDefault="00AA7DB8">
            <w:pPr>
              <w:spacing w:line="240" w:lineRule="auto"/>
              <w:rPr>
                <w:rFonts w:ascii="Segoe UI Symbol" w:hAnsi="Segoe UI Symbol" w:cs="Segoe UI Symbol"/>
                <w:sz w:val="20"/>
                <w:szCs w:val="20"/>
              </w:rPr>
            </w:pPr>
          </w:p>
        </w:tc>
        <w:tc>
          <w:tcPr>
            <w:tcW w:w="1285" w:type="dxa"/>
            <w:vMerge/>
            <w:vAlign w:val="center"/>
          </w:tcPr>
          <w:p w:rsidR="00AA7DB8" w:rsidRDefault="00AA7DB8">
            <w:pPr>
              <w:spacing w:line="240" w:lineRule="auto"/>
              <w:rPr>
                <w:sz w:val="20"/>
                <w:szCs w:val="20"/>
              </w:rPr>
            </w:pPr>
          </w:p>
        </w:tc>
        <w:tc>
          <w:tcPr>
            <w:tcW w:w="1316" w:type="dxa"/>
            <w:vMerge/>
            <w:vAlign w:val="center"/>
          </w:tcPr>
          <w:p w:rsidR="00AA7DB8" w:rsidRDefault="00AA7DB8">
            <w:pPr>
              <w:spacing w:line="240" w:lineRule="auto"/>
              <w:jc w:val="center"/>
              <w:rPr>
                <w:color w:val="000000"/>
                <w:kern w:val="0"/>
                <w:sz w:val="20"/>
                <w:szCs w:val="20"/>
              </w:rPr>
            </w:pPr>
          </w:p>
        </w:tc>
      </w:tr>
      <w:tr w:rsidR="006812E8" w:rsidTr="006812E8">
        <w:trPr>
          <w:trHeight w:val="312"/>
        </w:trPr>
        <w:tc>
          <w:tcPr>
            <w:tcW w:w="1120" w:type="dxa"/>
            <w:vMerge/>
            <w:vAlign w:val="center"/>
          </w:tcPr>
          <w:p w:rsidR="006812E8" w:rsidRDefault="006812E8">
            <w:pPr>
              <w:spacing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120" w:type="dxa"/>
            <w:vMerge w:val="restart"/>
            <w:vAlign w:val="center"/>
          </w:tcPr>
          <w:p w:rsidR="006812E8" w:rsidRDefault="006812E8" w:rsidP="006812E8">
            <w:pPr>
              <w:spacing w:line="240" w:lineRule="auto"/>
              <w:rPr>
                <w:kern w:val="0"/>
                <w:sz w:val="20"/>
                <w:szCs w:val="20"/>
              </w:rPr>
            </w:pPr>
            <w:r>
              <w:rPr>
                <w:rFonts w:hint="eastAsia"/>
                <w:kern w:val="0"/>
                <w:sz w:val="20"/>
                <w:szCs w:val="20"/>
              </w:rPr>
              <w:t>统计数据</w:t>
            </w:r>
          </w:p>
        </w:tc>
        <w:tc>
          <w:tcPr>
            <w:tcW w:w="2966" w:type="dxa"/>
            <w:vMerge w:val="restart"/>
            <w:vAlign w:val="center"/>
          </w:tcPr>
          <w:p w:rsidR="006812E8" w:rsidRDefault="006812E8" w:rsidP="006812E8">
            <w:pPr>
              <w:spacing w:line="240" w:lineRule="auto"/>
              <w:rPr>
                <w:kern w:val="0"/>
                <w:sz w:val="20"/>
                <w:szCs w:val="20"/>
              </w:rPr>
            </w:pPr>
            <w:r>
              <w:rPr>
                <w:rFonts w:hint="eastAsia"/>
                <w:kern w:val="0"/>
                <w:sz w:val="20"/>
                <w:szCs w:val="20"/>
              </w:rPr>
              <w:t>本局统计的各项数据</w:t>
            </w:r>
          </w:p>
        </w:tc>
        <w:tc>
          <w:tcPr>
            <w:tcW w:w="2115" w:type="dxa"/>
            <w:vMerge w:val="restart"/>
            <w:vAlign w:val="center"/>
          </w:tcPr>
          <w:p w:rsidR="006812E8" w:rsidRDefault="006812E8" w:rsidP="006812E8">
            <w:pPr>
              <w:spacing w:line="240" w:lineRule="auto"/>
              <w:rPr>
                <w:kern w:val="0"/>
                <w:sz w:val="20"/>
                <w:szCs w:val="20"/>
              </w:rPr>
            </w:pPr>
            <w:r>
              <w:rPr>
                <w:rFonts w:hint="eastAsia"/>
                <w:kern w:val="0"/>
                <w:sz w:val="20"/>
                <w:szCs w:val="20"/>
              </w:rPr>
              <w:t>《中华人民共和国政府信息公开条例》（国务院令第</w:t>
            </w:r>
            <w:r>
              <w:rPr>
                <w:kern w:val="0"/>
                <w:sz w:val="20"/>
                <w:szCs w:val="20"/>
              </w:rPr>
              <w:t>711</w:t>
            </w:r>
            <w:r>
              <w:rPr>
                <w:rFonts w:hint="eastAsia"/>
                <w:kern w:val="0"/>
                <w:sz w:val="20"/>
                <w:szCs w:val="20"/>
              </w:rPr>
              <w:t>号）</w:t>
            </w:r>
          </w:p>
        </w:tc>
        <w:tc>
          <w:tcPr>
            <w:tcW w:w="1326" w:type="dxa"/>
            <w:vMerge w:val="restart"/>
            <w:vAlign w:val="center"/>
          </w:tcPr>
          <w:p w:rsidR="006812E8" w:rsidRDefault="006812E8">
            <w:pPr>
              <w:spacing w:line="240" w:lineRule="auto"/>
              <w:jc w:val="center"/>
              <w:rPr>
                <w:kern w:val="0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核算科</w:t>
            </w:r>
          </w:p>
        </w:tc>
        <w:tc>
          <w:tcPr>
            <w:tcW w:w="1268" w:type="dxa"/>
            <w:vMerge/>
            <w:vAlign w:val="center"/>
          </w:tcPr>
          <w:p w:rsidR="006812E8" w:rsidRDefault="006812E8">
            <w:pPr>
              <w:spacing w:line="240" w:lineRule="auto"/>
              <w:jc w:val="center"/>
              <w:rPr>
                <w:kern w:val="0"/>
                <w:sz w:val="20"/>
                <w:szCs w:val="20"/>
              </w:rPr>
            </w:pPr>
          </w:p>
        </w:tc>
        <w:tc>
          <w:tcPr>
            <w:tcW w:w="3092" w:type="dxa"/>
            <w:vMerge/>
            <w:vAlign w:val="center"/>
          </w:tcPr>
          <w:p w:rsidR="006812E8" w:rsidRDefault="006812E8">
            <w:pPr>
              <w:spacing w:line="240" w:lineRule="auto"/>
              <w:rPr>
                <w:rFonts w:ascii="Segoe UI Symbol" w:hAnsi="Segoe UI Symbol" w:cs="Segoe UI Symbol"/>
                <w:sz w:val="20"/>
                <w:szCs w:val="20"/>
              </w:rPr>
            </w:pPr>
          </w:p>
        </w:tc>
        <w:tc>
          <w:tcPr>
            <w:tcW w:w="1285" w:type="dxa"/>
            <w:vMerge/>
            <w:vAlign w:val="center"/>
          </w:tcPr>
          <w:p w:rsidR="006812E8" w:rsidRDefault="006812E8">
            <w:pPr>
              <w:spacing w:line="240" w:lineRule="auto"/>
              <w:rPr>
                <w:sz w:val="20"/>
                <w:szCs w:val="20"/>
              </w:rPr>
            </w:pPr>
          </w:p>
        </w:tc>
        <w:tc>
          <w:tcPr>
            <w:tcW w:w="1316" w:type="dxa"/>
            <w:vMerge/>
            <w:vAlign w:val="center"/>
          </w:tcPr>
          <w:p w:rsidR="006812E8" w:rsidRDefault="006812E8">
            <w:pPr>
              <w:spacing w:line="240" w:lineRule="auto"/>
              <w:jc w:val="center"/>
              <w:rPr>
                <w:color w:val="000000"/>
                <w:kern w:val="0"/>
                <w:sz w:val="20"/>
                <w:szCs w:val="20"/>
              </w:rPr>
            </w:pPr>
          </w:p>
        </w:tc>
      </w:tr>
      <w:tr w:rsidR="006812E8" w:rsidTr="006812E8">
        <w:trPr>
          <w:trHeight w:val="1372"/>
        </w:trPr>
        <w:tc>
          <w:tcPr>
            <w:tcW w:w="1120" w:type="dxa"/>
            <w:vMerge/>
            <w:tcBorders>
              <w:bottom w:val="single" w:sz="4" w:space="0" w:color="auto"/>
            </w:tcBorders>
            <w:vAlign w:val="center"/>
          </w:tcPr>
          <w:p w:rsidR="006812E8" w:rsidRDefault="006812E8">
            <w:pPr>
              <w:spacing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120" w:type="dxa"/>
            <w:vMerge/>
            <w:tcBorders>
              <w:bottom w:val="single" w:sz="4" w:space="0" w:color="auto"/>
            </w:tcBorders>
            <w:vAlign w:val="center"/>
          </w:tcPr>
          <w:p w:rsidR="006812E8" w:rsidRDefault="006812E8">
            <w:pPr>
              <w:spacing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2966" w:type="dxa"/>
            <w:vMerge/>
            <w:tcBorders>
              <w:bottom w:val="single" w:sz="4" w:space="0" w:color="auto"/>
            </w:tcBorders>
            <w:vAlign w:val="center"/>
          </w:tcPr>
          <w:p w:rsidR="006812E8" w:rsidRDefault="006812E8">
            <w:pPr>
              <w:spacing w:line="240" w:lineRule="auto"/>
              <w:rPr>
                <w:sz w:val="20"/>
                <w:szCs w:val="20"/>
              </w:rPr>
            </w:pPr>
          </w:p>
        </w:tc>
        <w:tc>
          <w:tcPr>
            <w:tcW w:w="2115" w:type="dxa"/>
            <w:vMerge/>
            <w:tcBorders>
              <w:bottom w:val="single" w:sz="4" w:space="0" w:color="auto"/>
            </w:tcBorders>
            <w:vAlign w:val="center"/>
          </w:tcPr>
          <w:p w:rsidR="006812E8" w:rsidRDefault="006812E8">
            <w:pPr>
              <w:spacing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326" w:type="dxa"/>
            <w:vMerge/>
            <w:tcBorders>
              <w:bottom w:val="single" w:sz="4" w:space="0" w:color="auto"/>
            </w:tcBorders>
            <w:vAlign w:val="center"/>
          </w:tcPr>
          <w:p w:rsidR="006812E8" w:rsidRDefault="006812E8">
            <w:pPr>
              <w:spacing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268" w:type="dxa"/>
            <w:vMerge/>
            <w:tcBorders>
              <w:bottom w:val="single" w:sz="4" w:space="0" w:color="auto"/>
            </w:tcBorders>
            <w:vAlign w:val="center"/>
          </w:tcPr>
          <w:p w:rsidR="006812E8" w:rsidRDefault="006812E8">
            <w:pPr>
              <w:spacing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3092" w:type="dxa"/>
            <w:vMerge/>
            <w:tcBorders>
              <w:bottom w:val="single" w:sz="4" w:space="0" w:color="auto"/>
            </w:tcBorders>
            <w:vAlign w:val="center"/>
          </w:tcPr>
          <w:p w:rsidR="006812E8" w:rsidRDefault="006812E8">
            <w:pPr>
              <w:spacing w:line="240" w:lineRule="auto"/>
              <w:jc w:val="left"/>
              <w:rPr>
                <w:sz w:val="20"/>
                <w:szCs w:val="20"/>
              </w:rPr>
            </w:pPr>
          </w:p>
        </w:tc>
        <w:tc>
          <w:tcPr>
            <w:tcW w:w="1285" w:type="dxa"/>
            <w:tcBorders>
              <w:bottom w:val="single" w:sz="4" w:space="0" w:color="auto"/>
            </w:tcBorders>
            <w:vAlign w:val="center"/>
          </w:tcPr>
          <w:p w:rsidR="006812E8" w:rsidRDefault="006812E8">
            <w:pPr>
              <w:spacing w:line="240" w:lineRule="auto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□预公开</w:t>
            </w:r>
          </w:p>
          <w:p w:rsidR="006812E8" w:rsidRDefault="006812E8">
            <w:pPr>
              <w:spacing w:line="240" w:lineRule="auto"/>
              <w:rPr>
                <w:sz w:val="20"/>
                <w:szCs w:val="20"/>
              </w:rPr>
            </w:pPr>
            <w:r>
              <w:rPr>
                <w:rFonts w:ascii="Segoe UI Symbol" w:hAnsi="Segoe UI Symbol" w:cs="Segoe UI Symbol"/>
                <w:sz w:val="20"/>
                <w:szCs w:val="20"/>
              </w:rPr>
              <w:t>☑</w:t>
            </w:r>
            <w:r>
              <w:rPr>
                <w:sz w:val="20"/>
                <w:szCs w:val="20"/>
              </w:rPr>
              <w:t>全文发布</w:t>
            </w:r>
          </w:p>
          <w:p w:rsidR="006812E8" w:rsidRDefault="006812E8">
            <w:pPr>
              <w:spacing w:line="240" w:lineRule="auto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□脱密（脱敏）公开</w:t>
            </w:r>
          </w:p>
          <w:p w:rsidR="006812E8" w:rsidRDefault="006812E8">
            <w:pPr>
              <w:spacing w:line="240" w:lineRule="auto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□政策解读</w:t>
            </w:r>
          </w:p>
          <w:p w:rsidR="006812E8" w:rsidRDefault="006812E8">
            <w:pPr>
              <w:spacing w:line="240" w:lineRule="auto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□现场宣讲</w:t>
            </w:r>
          </w:p>
          <w:p w:rsidR="006812E8" w:rsidRDefault="006812E8">
            <w:pPr>
              <w:spacing w:line="240" w:lineRule="auto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□其他</w:t>
            </w:r>
          </w:p>
        </w:tc>
        <w:tc>
          <w:tcPr>
            <w:tcW w:w="1316" w:type="dxa"/>
            <w:vMerge/>
            <w:tcBorders>
              <w:bottom w:val="single" w:sz="4" w:space="0" w:color="auto"/>
            </w:tcBorders>
            <w:vAlign w:val="center"/>
          </w:tcPr>
          <w:p w:rsidR="006812E8" w:rsidRDefault="006812E8">
            <w:pPr>
              <w:spacing w:line="240" w:lineRule="auto"/>
              <w:jc w:val="center"/>
              <w:rPr>
                <w:sz w:val="20"/>
                <w:szCs w:val="20"/>
              </w:rPr>
            </w:pPr>
          </w:p>
        </w:tc>
      </w:tr>
      <w:tr w:rsidR="00AA7DB8" w:rsidTr="006812E8">
        <w:tc>
          <w:tcPr>
            <w:tcW w:w="1120" w:type="dxa"/>
            <w:vMerge w:val="restart"/>
            <w:vAlign w:val="center"/>
          </w:tcPr>
          <w:p w:rsidR="00AA7DB8" w:rsidRDefault="00AA7DB8">
            <w:pPr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人事信息</w:t>
            </w:r>
          </w:p>
        </w:tc>
        <w:tc>
          <w:tcPr>
            <w:tcW w:w="1120" w:type="dxa"/>
            <w:vAlign w:val="center"/>
          </w:tcPr>
          <w:p w:rsidR="00AA7DB8" w:rsidRDefault="00AA7DB8">
            <w:pPr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kern w:val="0"/>
                <w:sz w:val="20"/>
                <w:szCs w:val="20"/>
              </w:rPr>
              <w:t>人事任免</w:t>
            </w:r>
          </w:p>
        </w:tc>
        <w:tc>
          <w:tcPr>
            <w:tcW w:w="2966" w:type="dxa"/>
            <w:vAlign w:val="center"/>
          </w:tcPr>
          <w:p w:rsidR="00AA7DB8" w:rsidRDefault="00AA7DB8">
            <w:pPr>
              <w:spacing w:line="240" w:lineRule="auto"/>
              <w:rPr>
                <w:sz w:val="20"/>
                <w:szCs w:val="20"/>
              </w:rPr>
            </w:pPr>
            <w:r>
              <w:rPr>
                <w:rFonts w:hint="eastAsia"/>
                <w:kern w:val="0"/>
                <w:sz w:val="20"/>
                <w:szCs w:val="20"/>
              </w:rPr>
              <w:t>本局人事任免相关信息</w:t>
            </w:r>
          </w:p>
        </w:tc>
        <w:tc>
          <w:tcPr>
            <w:tcW w:w="2115" w:type="dxa"/>
            <w:vAlign w:val="center"/>
          </w:tcPr>
          <w:p w:rsidR="00AA7DB8" w:rsidRDefault="00AA7DB8">
            <w:pPr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kern w:val="0"/>
                <w:sz w:val="20"/>
                <w:szCs w:val="20"/>
              </w:rPr>
              <w:t>《中华人民共和国政府信息公开条例》（国务院令第</w:t>
            </w:r>
            <w:r>
              <w:rPr>
                <w:kern w:val="0"/>
                <w:sz w:val="20"/>
                <w:szCs w:val="20"/>
              </w:rPr>
              <w:t>711</w:t>
            </w:r>
            <w:r>
              <w:rPr>
                <w:rFonts w:hint="eastAsia"/>
                <w:kern w:val="0"/>
                <w:sz w:val="20"/>
                <w:szCs w:val="20"/>
              </w:rPr>
              <w:t>号）</w:t>
            </w:r>
          </w:p>
        </w:tc>
        <w:tc>
          <w:tcPr>
            <w:tcW w:w="1326" w:type="dxa"/>
            <w:vAlign w:val="center"/>
          </w:tcPr>
          <w:p w:rsidR="00AA7DB8" w:rsidRDefault="00AA7DB8">
            <w:pPr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综合科</w:t>
            </w:r>
          </w:p>
        </w:tc>
        <w:tc>
          <w:tcPr>
            <w:tcW w:w="1268" w:type="dxa"/>
            <w:vAlign w:val="center"/>
          </w:tcPr>
          <w:p w:rsidR="00AA7DB8" w:rsidRDefault="00AA7DB8">
            <w:pPr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kern w:val="0"/>
                <w:sz w:val="20"/>
                <w:szCs w:val="20"/>
              </w:rPr>
              <w:t>相关信息形成或变更之日起</w:t>
            </w:r>
            <w:r>
              <w:rPr>
                <w:rStyle w:val="font11"/>
                <w:color w:val="auto"/>
              </w:rPr>
              <w:t>20</w:t>
            </w:r>
            <w:r>
              <w:rPr>
                <w:rStyle w:val="font21"/>
                <w:rFonts w:hint="eastAsia"/>
              </w:rPr>
              <w:t>个工作日内</w:t>
            </w:r>
          </w:p>
        </w:tc>
        <w:tc>
          <w:tcPr>
            <w:tcW w:w="3092" w:type="dxa"/>
            <w:vMerge w:val="restart"/>
            <w:vAlign w:val="center"/>
          </w:tcPr>
          <w:p w:rsidR="00AA7DB8" w:rsidRDefault="00AA7DB8">
            <w:pPr>
              <w:spacing w:line="240" w:lineRule="auto"/>
              <w:rPr>
                <w:sz w:val="20"/>
                <w:szCs w:val="20"/>
              </w:rPr>
            </w:pPr>
            <w:r>
              <w:rPr>
                <w:rFonts w:ascii="Segoe UI Symbol" w:hAnsi="Segoe UI Symbol" w:cs="Segoe UI Symbol"/>
                <w:color w:val="000000"/>
                <w:sz w:val="20"/>
                <w:szCs w:val="20"/>
              </w:rPr>
              <w:t>☑</w:t>
            </w:r>
            <w:r>
              <w:rPr>
                <w:rFonts w:hint="eastAsia"/>
                <w:color w:val="000000"/>
                <w:sz w:val="20"/>
                <w:szCs w:val="20"/>
              </w:rPr>
              <w:t>政府网站      □政府公报</w:t>
            </w:r>
            <w:r>
              <w:rPr>
                <w:rFonts w:hint="eastAsia"/>
                <w:color w:val="000000"/>
                <w:sz w:val="20"/>
                <w:szCs w:val="20"/>
              </w:rPr>
              <w:br/>
              <w:t>□政务微博      □政务微信</w:t>
            </w:r>
            <w:r>
              <w:rPr>
                <w:rFonts w:hint="eastAsia"/>
                <w:color w:val="000000"/>
                <w:sz w:val="20"/>
                <w:szCs w:val="20"/>
              </w:rPr>
              <w:br/>
              <w:t>□移动客户端    □微视</w:t>
            </w:r>
            <w:r>
              <w:rPr>
                <w:rFonts w:hint="eastAsia"/>
                <w:color w:val="000000"/>
                <w:sz w:val="20"/>
                <w:szCs w:val="20"/>
              </w:rPr>
              <w:br/>
              <w:t>□手机短信推送  □电视</w:t>
            </w:r>
            <w:r>
              <w:rPr>
                <w:rFonts w:hint="eastAsia"/>
                <w:color w:val="000000"/>
                <w:sz w:val="20"/>
                <w:szCs w:val="20"/>
              </w:rPr>
              <w:br/>
              <w:t>□广播          □报刊</w:t>
            </w:r>
            <w:r>
              <w:rPr>
                <w:rFonts w:hint="eastAsia"/>
                <w:color w:val="000000"/>
                <w:sz w:val="20"/>
                <w:szCs w:val="20"/>
              </w:rPr>
              <w:br/>
              <w:t>□信息公告栏    □电子信息屏</w:t>
            </w:r>
            <w:r>
              <w:rPr>
                <w:rFonts w:hint="eastAsia"/>
                <w:color w:val="000000"/>
                <w:sz w:val="20"/>
                <w:szCs w:val="20"/>
              </w:rPr>
              <w:br/>
              <w:t>□政务服务中心（行政审批局）</w:t>
            </w:r>
            <w:r>
              <w:rPr>
                <w:rFonts w:hint="eastAsia"/>
                <w:color w:val="000000"/>
                <w:sz w:val="20"/>
                <w:szCs w:val="20"/>
              </w:rPr>
              <w:br/>
              <w:t>□便民服务中心 □便民服务点（室）</w:t>
            </w:r>
            <w:r>
              <w:rPr>
                <w:rFonts w:hint="eastAsia"/>
                <w:color w:val="000000"/>
                <w:sz w:val="20"/>
                <w:szCs w:val="20"/>
              </w:rPr>
              <w:br/>
              <w:t>□图书馆        □档案馆</w:t>
            </w:r>
            <w:r>
              <w:rPr>
                <w:rFonts w:hint="eastAsia"/>
                <w:color w:val="000000"/>
                <w:sz w:val="20"/>
                <w:szCs w:val="20"/>
              </w:rPr>
              <w:br/>
              <w:t>□其他</w:t>
            </w:r>
          </w:p>
        </w:tc>
        <w:tc>
          <w:tcPr>
            <w:tcW w:w="1285" w:type="dxa"/>
            <w:vMerge w:val="restart"/>
            <w:vAlign w:val="center"/>
          </w:tcPr>
          <w:p w:rsidR="00AA7DB8" w:rsidRDefault="00AA7DB8">
            <w:pPr>
              <w:spacing w:line="240" w:lineRule="auto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□预公开</w:t>
            </w:r>
          </w:p>
          <w:p w:rsidR="00AA7DB8" w:rsidRDefault="00AA7DB8">
            <w:pPr>
              <w:spacing w:line="240" w:lineRule="auto"/>
              <w:rPr>
                <w:sz w:val="20"/>
                <w:szCs w:val="20"/>
              </w:rPr>
            </w:pPr>
            <w:r>
              <w:rPr>
                <w:rFonts w:ascii="Segoe UI Symbol" w:hAnsi="Segoe UI Symbol" w:cs="Segoe UI Symbol"/>
                <w:sz w:val="20"/>
                <w:szCs w:val="20"/>
              </w:rPr>
              <w:t>☑</w:t>
            </w:r>
            <w:r>
              <w:rPr>
                <w:sz w:val="20"/>
                <w:szCs w:val="20"/>
              </w:rPr>
              <w:t>全文发布</w:t>
            </w:r>
          </w:p>
          <w:p w:rsidR="00AA7DB8" w:rsidRDefault="00AA7DB8">
            <w:pPr>
              <w:spacing w:line="240" w:lineRule="auto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□脱密（脱敏）公开</w:t>
            </w:r>
          </w:p>
          <w:p w:rsidR="00AA7DB8" w:rsidRDefault="00AA7DB8">
            <w:pPr>
              <w:spacing w:line="240" w:lineRule="auto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□政策解读</w:t>
            </w:r>
          </w:p>
          <w:p w:rsidR="00AA7DB8" w:rsidRDefault="00AA7DB8">
            <w:pPr>
              <w:spacing w:line="240" w:lineRule="auto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□现场宣讲</w:t>
            </w:r>
          </w:p>
          <w:p w:rsidR="00AA7DB8" w:rsidRDefault="00AA7DB8">
            <w:pPr>
              <w:spacing w:line="240" w:lineRule="auto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□其他</w:t>
            </w:r>
          </w:p>
        </w:tc>
        <w:tc>
          <w:tcPr>
            <w:tcW w:w="1316" w:type="dxa"/>
            <w:vMerge w:val="restart"/>
            <w:vAlign w:val="center"/>
          </w:tcPr>
          <w:p w:rsidR="00AA7DB8" w:rsidRDefault="00AA7DB8" w:rsidP="00A12B5A">
            <w:pPr>
              <w:spacing w:line="240" w:lineRule="auto"/>
              <w:jc w:val="center"/>
              <w:rPr>
                <w:color w:val="000000"/>
                <w:kern w:val="0"/>
                <w:sz w:val="20"/>
                <w:szCs w:val="20"/>
              </w:rPr>
            </w:pPr>
            <w:r>
              <w:rPr>
                <w:rFonts w:hint="eastAsia"/>
                <w:color w:val="000000"/>
                <w:kern w:val="0"/>
                <w:sz w:val="20"/>
                <w:szCs w:val="20"/>
              </w:rPr>
              <w:t>咨询电话：</w:t>
            </w:r>
            <w:r>
              <w:rPr>
                <w:color w:val="000000"/>
                <w:kern w:val="0"/>
                <w:sz w:val="20"/>
                <w:szCs w:val="20"/>
              </w:rPr>
              <w:t>0574-</w:t>
            </w:r>
            <w:r>
              <w:rPr>
                <w:rFonts w:hint="eastAsia"/>
                <w:color w:val="000000"/>
                <w:kern w:val="0"/>
                <w:sz w:val="20"/>
                <w:szCs w:val="20"/>
              </w:rPr>
              <w:t>89383</w:t>
            </w:r>
            <w:r w:rsidR="006812E8">
              <w:rPr>
                <w:rFonts w:hint="eastAsia"/>
                <w:color w:val="000000"/>
                <w:kern w:val="0"/>
                <w:sz w:val="20"/>
                <w:szCs w:val="20"/>
              </w:rPr>
              <w:t>789</w:t>
            </w:r>
          </w:p>
          <w:p w:rsidR="00AA7DB8" w:rsidRDefault="00AA7DB8" w:rsidP="006812E8">
            <w:pPr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color w:val="000000"/>
                <w:kern w:val="0"/>
                <w:sz w:val="20"/>
                <w:szCs w:val="20"/>
              </w:rPr>
              <w:t>监督举报电话：</w:t>
            </w:r>
            <w:r>
              <w:rPr>
                <w:color w:val="000000"/>
                <w:kern w:val="0"/>
                <w:sz w:val="20"/>
                <w:szCs w:val="20"/>
              </w:rPr>
              <w:t>0574</w:t>
            </w:r>
            <w:r>
              <w:rPr>
                <w:rFonts w:hint="eastAsia"/>
                <w:color w:val="000000"/>
                <w:kern w:val="0"/>
                <w:sz w:val="20"/>
                <w:szCs w:val="20"/>
              </w:rPr>
              <w:t>-893836</w:t>
            </w:r>
            <w:r w:rsidR="006812E8">
              <w:rPr>
                <w:rFonts w:hint="eastAsia"/>
                <w:color w:val="000000"/>
                <w:kern w:val="0"/>
                <w:sz w:val="20"/>
                <w:szCs w:val="20"/>
              </w:rPr>
              <w:t>789</w:t>
            </w:r>
          </w:p>
        </w:tc>
      </w:tr>
      <w:tr w:rsidR="00AA7DB8" w:rsidTr="006812E8">
        <w:tc>
          <w:tcPr>
            <w:tcW w:w="1120" w:type="dxa"/>
            <w:vMerge/>
            <w:vAlign w:val="center"/>
          </w:tcPr>
          <w:p w:rsidR="00AA7DB8" w:rsidRDefault="00AA7DB8">
            <w:pPr>
              <w:spacing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120" w:type="dxa"/>
            <w:vAlign w:val="center"/>
          </w:tcPr>
          <w:p w:rsidR="00AA7DB8" w:rsidRDefault="00AA7DB8">
            <w:pPr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kern w:val="0"/>
                <w:sz w:val="20"/>
                <w:szCs w:val="20"/>
              </w:rPr>
              <w:t>公务员（事业编制人员）考录信息</w:t>
            </w:r>
          </w:p>
        </w:tc>
        <w:tc>
          <w:tcPr>
            <w:tcW w:w="2966" w:type="dxa"/>
            <w:vAlign w:val="center"/>
          </w:tcPr>
          <w:p w:rsidR="00AA7DB8" w:rsidRDefault="00AA7DB8">
            <w:pPr>
              <w:spacing w:line="240" w:lineRule="auto"/>
              <w:rPr>
                <w:sz w:val="20"/>
                <w:szCs w:val="20"/>
              </w:rPr>
            </w:pPr>
            <w:r>
              <w:rPr>
                <w:rFonts w:hint="eastAsia"/>
                <w:kern w:val="0"/>
                <w:sz w:val="20"/>
                <w:szCs w:val="20"/>
              </w:rPr>
              <w:t>公务员（事业编制人员）招考公告，考试信息，拟录用公告</w:t>
            </w:r>
          </w:p>
        </w:tc>
        <w:tc>
          <w:tcPr>
            <w:tcW w:w="2115" w:type="dxa"/>
            <w:vAlign w:val="center"/>
          </w:tcPr>
          <w:p w:rsidR="00AA7DB8" w:rsidRDefault="00AA7DB8">
            <w:pPr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kern w:val="0"/>
                <w:sz w:val="20"/>
                <w:szCs w:val="20"/>
              </w:rPr>
              <w:t>《中华人民共和国公务员法》《公务员录用规定（试行）》（人事部令第</w:t>
            </w:r>
            <w:r>
              <w:rPr>
                <w:kern w:val="0"/>
                <w:sz w:val="20"/>
                <w:szCs w:val="20"/>
              </w:rPr>
              <w:t>7</w:t>
            </w:r>
            <w:r>
              <w:rPr>
                <w:rFonts w:hint="eastAsia"/>
                <w:kern w:val="0"/>
                <w:sz w:val="20"/>
                <w:szCs w:val="20"/>
              </w:rPr>
              <w:t>号）</w:t>
            </w:r>
          </w:p>
        </w:tc>
        <w:tc>
          <w:tcPr>
            <w:tcW w:w="1326" w:type="dxa"/>
            <w:vAlign w:val="center"/>
          </w:tcPr>
          <w:p w:rsidR="00AA7DB8" w:rsidRDefault="00AA7DB8">
            <w:pPr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综合科</w:t>
            </w:r>
          </w:p>
        </w:tc>
        <w:tc>
          <w:tcPr>
            <w:tcW w:w="1268" w:type="dxa"/>
            <w:vAlign w:val="center"/>
          </w:tcPr>
          <w:p w:rsidR="00AA7DB8" w:rsidRDefault="00AA7DB8">
            <w:pPr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kern w:val="0"/>
                <w:sz w:val="20"/>
                <w:szCs w:val="20"/>
              </w:rPr>
              <w:t>相关信息形成或变更之日起</w:t>
            </w:r>
            <w:r>
              <w:rPr>
                <w:rStyle w:val="font11"/>
                <w:color w:val="auto"/>
              </w:rPr>
              <w:t>20</w:t>
            </w:r>
            <w:r>
              <w:rPr>
                <w:rStyle w:val="font21"/>
                <w:rFonts w:hint="eastAsia"/>
              </w:rPr>
              <w:t>个工作日内</w:t>
            </w:r>
          </w:p>
        </w:tc>
        <w:tc>
          <w:tcPr>
            <w:tcW w:w="3092" w:type="dxa"/>
            <w:vMerge/>
            <w:vAlign w:val="center"/>
          </w:tcPr>
          <w:p w:rsidR="00AA7DB8" w:rsidRDefault="00AA7DB8">
            <w:pPr>
              <w:spacing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285" w:type="dxa"/>
            <w:vMerge/>
            <w:vAlign w:val="center"/>
          </w:tcPr>
          <w:p w:rsidR="00AA7DB8" w:rsidRDefault="00AA7DB8">
            <w:pPr>
              <w:spacing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316" w:type="dxa"/>
            <w:vMerge/>
            <w:vAlign w:val="center"/>
          </w:tcPr>
          <w:p w:rsidR="00AA7DB8" w:rsidRDefault="00AA7DB8">
            <w:pPr>
              <w:spacing w:line="240" w:lineRule="auto"/>
              <w:jc w:val="center"/>
              <w:rPr>
                <w:sz w:val="20"/>
                <w:szCs w:val="20"/>
              </w:rPr>
            </w:pPr>
          </w:p>
        </w:tc>
      </w:tr>
      <w:tr w:rsidR="00AA7DB8" w:rsidTr="006812E8">
        <w:tc>
          <w:tcPr>
            <w:tcW w:w="1120" w:type="dxa"/>
            <w:vAlign w:val="center"/>
          </w:tcPr>
          <w:p w:rsidR="00AA7DB8" w:rsidRDefault="00AA7DB8">
            <w:pPr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财政信息</w:t>
            </w:r>
          </w:p>
        </w:tc>
        <w:tc>
          <w:tcPr>
            <w:tcW w:w="1120" w:type="dxa"/>
            <w:vAlign w:val="center"/>
          </w:tcPr>
          <w:p w:rsidR="00AA7DB8" w:rsidRDefault="00AA7DB8">
            <w:pPr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kern w:val="0"/>
                <w:sz w:val="20"/>
                <w:szCs w:val="20"/>
              </w:rPr>
              <w:t>财政预决</w:t>
            </w:r>
            <w:r>
              <w:rPr>
                <w:rFonts w:hint="eastAsia"/>
                <w:kern w:val="0"/>
                <w:sz w:val="20"/>
                <w:szCs w:val="20"/>
              </w:rPr>
              <w:lastRenderedPageBreak/>
              <w:t>算（含“三公”经费）</w:t>
            </w:r>
          </w:p>
        </w:tc>
        <w:tc>
          <w:tcPr>
            <w:tcW w:w="2966" w:type="dxa"/>
            <w:vAlign w:val="center"/>
          </w:tcPr>
          <w:p w:rsidR="00AA7DB8" w:rsidRDefault="00AA7DB8">
            <w:pPr>
              <w:spacing w:line="240" w:lineRule="auto"/>
              <w:rPr>
                <w:sz w:val="20"/>
                <w:szCs w:val="20"/>
              </w:rPr>
            </w:pPr>
            <w:r>
              <w:rPr>
                <w:rFonts w:hint="eastAsia"/>
                <w:kern w:val="0"/>
                <w:sz w:val="20"/>
                <w:szCs w:val="20"/>
              </w:rPr>
              <w:lastRenderedPageBreak/>
              <w:t>局本级年度部门预决算、专项经</w:t>
            </w:r>
            <w:r>
              <w:rPr>
                <w:rFonts w:hint="eastAsia"/>
                <w:kern w:val="0"/>
                <w:sz w:val="20"/>
                <w:szCs w:val="20"/>
              </w:rPr>
              <w:lastRenderedPageBreak/>
              <w:t>费使用等信息</w:t>
            </w:r>
          </w:p>
        </w:tc>
        <w:tc>
          <w:tcPr>
            <w:tcW w:w="2115" w:type="dxa"/>
            <w:vAlign w:val="center"/>
          </w:tcPr>
          <w:p w:rsidR="00AA7DB8" w:rsidRDefault="00AA7DB8">
            <w:pPr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kern w:val="0"/>
                <w:sz w:val="20"/>
                <w:szCs w:val="20"/>
              </w:rPr>
              <w:lastRenderedPageBreak/>
              <w:t>《中华人民共和国政</w:t>
            </w:r>
            <w:r>
              <w:rPr>
                <w:rFonts w:hint="eastAsia"/>
                <w:kern w:val="0"/>
                <w:sz w:val="20"/>
                <w:szCs w:val="20"/>
              </w:rPr>
              <w:lastRenderedPageBreak/>
              <w:t>府信息公开条例》（国务院令第</w:t>
            </w:r>
            <w:r>
              <w:rPr>
                <w:kern w:val="0"/>
                <w:sz w:val="20"/>
                <w:szCs w:val="20"/>
              </w:rPr>
              <w:t>711</w:t>
            </w:r>
            <w:r>
              <w:rPr>
                <w:rFonts w:hint="eastAsia"/>
                <w:kern w:val="0"/>
                <w:sz w:val="20"/>
                <w:szCs w:val="20"/>
              </w:rPr>
              <w:t>号）、《财政部关于推进省以下预决算公开工作的通知》（财预〔</w:t>
            </w:r>
            <w:r>
              <w:rPr>
                <w:kern w:val="0"/>
                <w:sz w:val="20"/>
                <w:szCs w:val="20"/>
              </w:rPr>
              <w:t>2013</w:t>
            </w:r>
            <w:r>
              <w:rPr>
                <w:rFonts w:hint="eastAsia"/>
                <w:kern w:val="0"/>
                <w:sz w:val="20"/>
                <w:szCs w:val="20"/>
              </w:rPr>
              <w:t>〕</w:t>
            </w:r>
            <w:r>
              <w:rPr>
                <w:kern w:val="0"/>
                <w:sz w:val="20"/>
                <w:szCs w:val="20"/>
              </w:rPr>
              <w:t>309</w:t>
            </w:r>
            <w:r>
              <w:rPr>
                <w:rFonts w:hint="eastAsia"/>
                <w:kern w:val="0"/>
                <w:sz w:val="20"/>
                <w:szCs w:val="20"/>
              </w:rPr>
              <w:t>号）</w:t>
            </w:r>
          </w:p>
        </w:tc>
        <w:tc>
          <w:tcPr>
            <w:tcW w:w="1326" w:type="dxa"/>
            <w:vAlign w:val="center"/>
          </w:tcPr>
          <w:p w:rsidR="00AA7DB8" w:rsidRDefault="00AA7DB8">
            <w:pPr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lastRenderedPageBreak/>
              <w:t>综合科</w:t>
            </w:r>
          </w:p>
        </w:tc>
        <w:tc>
          <w:tcPr>
            <w:tcW w:w="1268" w:type="dxa"/>
            <w:vAlign w:val="center"/>
          </w:tcPr>
          <w:p w:rsidR="00AA7DB8" w:rsidRDefault="00AA7DB8">
            <w:pPr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kern w:val="0"/>
                <w:sz w:val="20"/>
                <w:szCs w:val="20"/>
              </w:rPr>
              <w:t>相关信息形</w:t>
            </w:r>
            <w:r>
              <w:rPr>
                <w:rFonts w:hint="eastAsia"/>
                <w:kern w:val="0"/>
                <w:sz w:val="20"/>
                <w:szCs w:val="20"/>
              </w:rPr>
              <w:lastRenderedPageBreak/>
              <w:t>成或变更之日起</w:t>
            </w:r>
            <w:r>
              <w:rPr>
                <w:kern w:val="0"/>
                <w:sz w:val="20"/>
                <w:szCs w:val="20"/>
              </w:rPr>
              <w:t>5</w:t>
            </w:r>
            <w:r>
              <w:rPr>
                <w:rFonts w:hint="eastAsia"/>
                <w:kern w:val="0"/>
                <w:sz w:val="20"/>
                <w:szCs w:val="20"/>
              </w:rPr>
              <w:t>个工作日内</w:t>
            </w:r>
          </w:p>
        </w:tc>
        <w:tc>
          <w:tcPr>
            <w:tcW w:w="3092" w:type="dxa"/>
            <w:vAlign w:val="center"/>
          </w:tcPr>
          <w:p w:rsidR="00AA7DB8" w:rsidRDefault="00AA7DB8">
            <w:pPr>
              <w:spacing w:line="240" w:lineRule="auto"/>
              <w:rPr>
                <w:sz w:val="20"/>
                <w:szCs w:val="20"/>
              </w:rPr>
            </w:pPr>
            <w:r>
              <w:rPr>
                <w:rFonts w:ascii="Segoe UI Symbol" w:hAnsi="Segoe UI Symbol" w:cs="Segoe UI Symbol"/>
                <w:color w:val="000000"/>
                <w:sz w:val="20"/>
                <w:szCs w:val="20"/>
              </w:rPr>
              <w:lastRenderedPageBreak/>
              <w:t>☑</w:t>
            </w:r>
            <w:r>
              <w:rPr>
                <w:rFonts w:hint="eastAsia"/>
                <w:color w:val="000000"/>
                <w:sz w:val="20"/>
                <w:szCs w:val="20"/>
              </w:rPr>
              <w:t>政府网站      □政府公报</w:t>
            </w:r>
            <w:r>
              <w:rPr>
                <w:rFonts w:hint="eastAsia"/>
                <w:color w:val="000000"/>
                <w:sz w:val="20"/>
                <w:szCs w:val="20"/>
              </w:rPr>
              <w:br/>
            </w:r>
            <w:r>
              <w:rPr>
                <w:rFonts w:hint="eastAsia"/>
                <w:color w:val="000000"/>
                <w:sz w:val="20"/>
                <w:szCs w:val="20"/>
              </w:rPr>
              <w:lastRenderedPageBreak/>
              <w:t>□政务微博      □政务微信</w:t>
            </w:r>
            <w:r>
              <w:rPr>
                <w:rFonts w:hint="eastAsia"/>
                <w:color w:val="000000"/>
                <w:sz w:val="20"/>
                <w:szCs w:val="20"/>
              </w:rPr>
              <w:br/>
              <w:t>□移动客户端    □微视</w:t>
            </w:r>
            <w:r>
              <w:rPr>
                <w:rFonts w:hint="eastAsia"/>
                <w:color w:val="000000"/>
                <w:sz w:val="20"/>
                <w:szCs w:val="20"/>
              </w:rPr>
              <w:br/>
              <w:t>□手机短信推送  □电视</w:t>
            </w:r>
            <w:r>
              <w:rPr>
                <w:rFonts w:hint="eastAsia"/>
                <w:color w:val="000000"/>
                <w:sz w:val="20"/>
                <w:szCs w:val="20"/>
              </w:rPr>
              <w:br/>
              <w:t>□广播          □报刊</w:t>
            </w:r>
            <w:r>
              <w:rPr>
                <w:rFonts w:hint="eastAsia"/>
                <w:color w:val="000000"/>
                <w:sz w:val="20"/>
                <w:szCs w:val="20"/>
              </w:rPr>
              <w:br/>
              <w:t>□信息公告栏    □电子信息屏</w:t>
            </w:r>
            <w:r>
              <w:rPr>
                <w:rFonts w:hint="eastAsia"/>
                <w:color w:val="000000"/>
                <w:sz w:val="20"/>
                <w:szCs w:val="20"/>
              </w:rPr>
              <w:br/>
              <w:t>□政务服务中心（行政审批局）</w:t>
            </w:r>
            <w:r>
              <w:rPr>
                <w:rFonts w:hint="eastAsia"/>
                <w:color w:val="000000"/>
                <w:sz w:val="20"/>
                <w:szCs w:val="20"/>
              </w:rPr>
              <w:br/>
              <w:t>□便民服务中心 □便民服务点（室）</w:t>
            </w:r>
            <w:r>
              <w:rPr>
                <w:rFonts w:hint="eastAsia"/>
                <w:color w:val="000000"/>
                <w:sz w:val="20"/>
                <w:szCs w:val="20"/>
              </w:rPr>
              <w:br/>
              <w:t>□图书馆        □档案馆</w:t>
            </w:r>
            <w:r>
              <w:rPr>
                <w:rFonts w:hint="eastAsia"/>
                <w:color w:val="000000"/>
                <w:sz w:val="20"/>
                <w:szCs w:val="20"/>
              </w:rPr>
              <w:br/>
              <w:t>□其他</w:t>
            </w:r>
          </w:p>
        </w:tc>
        <w:tc>
          <w:tcPr>
            <w:tcW w:w="1285" w:type="dxa"/>
            <w:vAlign w:val="center"/>
          </w:tcPr>
          <w:p w:rsidR="00AA7DB8" w:rsidRDefault="00AA7DB8">
            <w:pPr>
              <w:spacing w:line="240" w:lineRule="auto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lastRenderedPageBreak/>
              <w:t>□预公开</w:t>
            </w:r>
          </w:p>
          <w:p w:rsidR="00AA7DB8" w:rsidRDefault="00AA7DB8">
            <w:pPr>
              <w:spacing w:line="240" w:lineRule="auto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lastRenderedPageBreak/>
              <w:t>□</w:t>
            </w:r>
            <w:r>
              <w:rPr>
                <w:sz w:val="20"/>
                <w:szCs w:val="20"/>
              </w:rPr>
              <w:t>全文发布</w:t>
            </w:r>
          </w:p>
          <w:p w:rsidR="00AA7DB8" w:rsidRDefault="00AA7DB8">
            <w:pPr>
              <w:spacing w:line="240" w:lineRule="auto"/>
              <w:rPr>
                <w:sz w:val="20"/>
                <w:szCs w:val="20"/>
              </w:rPr>
            </w:pPr>
            <w:r>
              <w:rPr>
                <w:rFonts w:ascii="Segoe UI Symbol" w:hAnsi="Segoe UI Symbol" w:cs="Segoe UI Symbol"/>
                <w:sz w:val="20"/>
                <w:szCs w:val="20"/>
              </w:rPr>
              <w:t>☑</w:t>
            </w:r>
            <w:r>
              <w:rPr>
                <w:rFonts w:hint="eastAsia"/>
                <w:sz w:val="20"/>
                <w:szCs w:val="20"/>
              </w:rPr>
              <w:t>脱密（脱敏）公开</w:t>
            </w:r>
          </w:p>
          <w:p w:rsidR="00AA7DB8" w:rsidRDefault="00AA7DB8">
            <w:pPr>
              <w:spacing w:line="240" w:lineRule="auto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□政策解读</w:t>
            </w:r>
          </w:p>
          <w:p w:rsidR="00AA7DB8" w:rsidRDefault="00AA7DB8">
            <w:pPr>
              <w:spacing w:line="240" w:lineRule="auto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□现场宣讲</w:t>
            </w:r>
          </w:p>
          <w:p w:rsidR="00AA7DB8" w:rsidRDefault="00AA7DB8">
            <w:pPr>
              <w:spacing w:line="240" w:lineRule="auto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□其他</w:t>
            </w:r>
          </w:p>
        </w:tc>
        <w:tc>
          <w:tcPr>
            <w:tcW w:w="1316" w:type="dxa"/>
            <w:vAlign w:val="center"/>
          </w:tcPr>
          <w:p w:rsidR="00AA7DB8" w:rsidRPr="006812E8" w:rsidRDefault="00AA7DB8" w:rsidP="00A12B5A">
            <w:pPr>
              <w:spacing w:line="240" w:lineRule="auto"/>
              <w:jc w:val="center"/>
              <w:rPr>
                <w:kern w:val="0"/>
                <w:sz w:val="20"/>
                <w:szCs w:val="20"/>
              </w:rPr>
            </w:pPr>
            <w:r>
              <w:rPr>
                <w:rFonts w:hint="eastAsia"/>
                <w:color w:val="000000"/>
                <w:kern w:val="0"/>
                <w:sz w:val="20"/>
                <w:szCs w:val="20"/>
              </w:rPr>
              <w:lastRenderedPageBreak/>
              <w:t>咨询电话：</w:t>
            </w:r>
            <w:r>
              <w:rPr>
                <w:color w:val="000000"/>
                <w:kern w:val="0"/>
                <w:sz w:val="20"/>
                <w:szCs w:val="20"/>
              </w:rPr>
              <w:lastRenderedPageBreak/>
              <w:t>0574-</w:t>
            </w:r>
            <w:r>
              <w:rPr>
                <w:rFonts w:hint="eastAsia"/>
                <w:color w:val="000000"/>
                <w:kern w:val="0"/>
                <w:sz w:val="20"/>
                <w:szCs w:val="20"/>
              </w:rPr>
              <w:t>89383</w:t>
            </w:r>
            <w:r w:rsidR="006812E8">
              <w:rPr>
                <w:rFonts w:hint="eastAsia"/>
                <w:color w:val="000000"/>
                <w:kern w:val="0"/>
                <w:sz w:val="20"/>
                <w:szCs w:val="20"/>
              </w:rPr>
              <w:t>7</w:t>
            </w:r>
            <w:r w:rsidRPr="006812E8">
              <w:rPr>
                <w:rFonts w:hint="eastAsia"/>
                <w:kern w:val="0"/>
                <w:sz w:val="20"/>
                <w:szCs w:val="20"/>
              </w:rPr>
              <w:t>89</w:t>
            </w:r>
          </w:p>
          <w:p w:rsidR="00AA7DB8" w:rsidRDefault="00AA7DB8" w:rsidP="006812E8">
            <w:pPr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color w:val="000000"/>
                <w:kern w:val="0"/>
                <w:sz w:val="20"/>
                <w:szCs w:val="20"/>
              </w:rPr>
              <w:t>监督举报电话：</w:t>
            </w:r>
            <w:r>
              <w:rPr>
                <w:color w:val="000000"/>
                <w:kern w:val="0"/>
                <w:sz w:val="20"/>
                <w:szCs w:val="20"/>
              </w:rPr>
              <w:t>0574</w:t>
            </w:r>
            <w:r>
              <w:rPr>
                <w:rFonts w:hint="eastAsia"/>
                <w:color w:val="000000"/>
                <w:kern w:val="0"/>
                <w:sz w:val="20"/>
                <w:szCs w:val="20"/>
              </w:rPr>
              <w:t>-89383</w:t>
            </w:r>
            <w:r w:rsidR="006812E8">
              <w:rPr>
                <w:rFonts w:hint="eastAsia"/>
                <w:color w:val="000000"/>
                <w:kern w:val="0"/>
                <w:sz w:val="20"/>
                <w:szCs w:val="20"/>
              </w:rPr>
              <w:t>7</w:t>
            </w:r>
            <w:r>
              <w:rPr>
                <w:rFonts w:hint="eastAsia"/>
                <w:color w:val="000000"/>
                <w:kern w:val="0"/>
                <w:sz w:val="20"/>
                <w:szCs w:val="20"/>
              </w:rPr>
              <w:t>89</w:t>
            </w:r>
          </w:p>
        </w:tc>
      </w:tr>
      <w:tr w:rsidR="00AA7DB8" w:rsidTr="006812E8">
        <w:tc>
          <w:tcPr>
            <w:tcW w:w="1120" w:type="dxa"/>
            <w:vAlign w:val="center"/>
          </w:tcPr>
          <w:p w:rsidR="00AA7DB8" w:rsidRDefault="00AA7DB8">
            <w:pPr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color w:val="000000"/>
                <w:sz w:val="20"/>
                <w:szCs w:val="20"/>
              </w:rPr>
              <w:lastRenderedPageBreak/>
              <w:t>年度报告</w:t>
            </w:r>
          </w:p>
        </w:tc>
        <w:tc>
          <w:tcPr>
            <w:tcW w:w="1120" w:type="dxa"/>
            <w:vAlign w:val="center"/>
          </w:tcPr>
          <w:p w:rsidR="00AA7DB8" w:rsidRDefault="00AA7DB8">
            <w:pPr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color w:val="000000"/>
                <w:sz w:val="20"/>
                <w:szCs w:val="20"/>
              </w:rPr>
              <w:t>政府信息公开年度报告</w:t>
            </w:r>
          </w:p>
        </w:tc>
        <w:tc>
          <w:tcPr>
            <w:tcW w:w="2966" w:type="dxa"/>
            <w:vAlign w:val="center"/>
          </w:tcPr>
          <w:p w:rsidR="00AA7DB8" w:rsidRDefault="00AA7DB8">
            <w:pPr>
              <w:spacing w:line="240" w:lineRule="auto"/>
              <w:rPr>
                <w:sz w:val="20"/>
                <w:szCs w:val="20"/>
              </w:rPr>
            </w:pPr>
            <w:r>
              <w:rPr>
                <w:rFonts w:hint="eastAsia"/>
                <w:color w:val="000000"/>
                <w:sz w:val="20"/>
                <w:szCs w:val="20"/>
              </w:rPr>
              <w:t>各</w:t>
            </w:r>
            <w:bookmarkStart w:id="0" w:name="_GoBack"/>
            <w:bookmarkEnd w:id="0"/>
            <w:r>
              <w:rPr>
                <w:rFonts w:hint="eastAsia"/>
                <w:color w:val="000000"/>
                <w:sz w:val="20"/>
                <w:szCs w:val="20"/>
              </w:rPr>
              <w:t>年度政府信息公开年报</w:t>
            </w:r>
          </w:p>
        </w:tc>
        <w:tc>
          <w:tcPr>
            <w:tcW w:w="2115" w:type="dxa"/>
            <w:vAlign w:val="center"/>
          </w:tcPr>
          <w:p w:rsidR="00AA7DB8" w:rsidRDefault="00AA7DB8">
            <w:pPr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color w:val="000000"/>
                <w:sz w:val="20"/>
                <w:szCs w:val="20"/>
              </w:rPr>
              <w:t>《中华人民共和国政府信息公开条例》（国务院令第711号）</w:t>
            </w:r>
          </w:p>
        </w:tc>
        <w:tc>
          <w:tcPr>
            <w:tcW w:w="1326" w:type="dxa"/>
            <w:vAlign w:val="center"/>
          </w:tcPr>
          <w:p w:rsidR="00AA7DB8" w:rsidRDefault="006812E8">
            <w:pPr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color w:val="000000"/>
                <w:sz w:val="20"/>
                <w:szCs w:val="20"/>
              </w:rPr>
              <w:t>综合科</w:t>
            </w:r>
          </w:p>
        </w:tc>
        <w:tc>
          <w:tcPr>
            <w:tcW w:w="1268" w:type="dxa"/>
            <w:vAlign w:val="center"/>
          </w:tcPr>
          <w:p w:rsidR="00AA7DB8" w:rsidRDefault="00AA7DB8">
            <w:pPr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color w:val="000000"/>
                <w:sz w:val="20"/>
                <w:szCs w:val="20"/>
              </w:rPr>
              <w:t>每年1月31日前</w:t>
            </w:r>
          </w:p>
        </w:tc>
        <w:tc>
          <w:tcPr>
            <w:tcW w:w="3092" w:type="dxa"/>
            <w:vAlign w:val="center"/>
          </w:tcPr>
          <w:p w:rsidR="00AA7DB8" w:rsidRDefault="00AA7DB8">
            <w:pPr>
              <w:spacing w:line="240" w:lineRule="auto"/>
              <w:rPr>
                <w:sz w:val="20"/>
                <w:szCs w:val="20"/>
              </w:rPr>
            </w:pPr>
            <w:r>
              <w:rPr>
                <w:rFonts w:ascii="Segoe UI Symbol" w:hAnsi="Segoe UI Symbol" w:cs="Segoe UI Symbol"/>
                <w:color w:val="000000"/>
                <w:sz w:val="20"/>
                <w:szCs w:val="20"/>
              </w:rPr>
              <w:t>☑</w:t>
            </w:r>
            <w:r>
              <w:rPr>
                <w:rFonts w:hint="eastAsia"/>
                <w:color w:val="000000"/>
                <w:sz w:val="20"/>
                <w:szCs w:val="20"/>
              </w:rPr>
              <w:t>政府网站      □政府公报</w:t>
            </w:r>
            <w:r>
              <w:rPr>
                <w:rFonts w:hint="eastAsia"/>
                <w:color w:val="000000"/>
                <w:sz w:val="20"/>
                <w:szCs w:val="20"/>
              </w:rPr>
              <w:br/>
              <w:t>□政务微博      □政务微信</w:t>
            </w:r>
            <w:r>
              <w:rPr>
                <w:rFonts w:hint="eastAsia"/>
                <w:color w:val="000000"/>
                <w:sz w:val="20"/>
                <w:szCs w:val="20"/>
              </w:rPr>
              <w:br/>
              <w:t>□移动客户端    □微视</w:t>
            </w:r>
            <w:r>
              <w:rPr>
                <w:rFonts w:hint="eastAsia"/>
                <w:color w:val="000000"/>
                <w:sz w:val="20"/>
                <w:szCs w:val="20"/>
              </w:rPr>
              <w:br/>
              <w:t>□手机短信推送  □电视</w:t>
            </w:r>
            <w:r>
              <w:rPr>
                <w:rFonts w:hint="eastAsia"/>
                <w:color w:val="000000"/>
                <w:sz w:val="20"/>
                <w:szCs w:val="20"/>
              </w:rPr>
              <w:br/>
              <w:t>□广播          □报刊</w:t>
            </w:r>
            <w:r>
              <w:rPr>
                <w:rFonts w:hint="eastAsia"/>
                <w:color w:val="000000"/>
                <w:sz w:val="20"/>
                <w:szCs w:val="20"/>
              </w:rPr>
              <w:br/>
              <w:t>□信息公告栏    □电子信息屏</w:t>
            </w:r>
            <w:r>
              <w:rPr>
                <w:rFonts w:hint="eastAsia"/>
                <w:color w:val="000000"/>
                <w:sz w:val="20"/>
                <w:szCs w:val="20"/>
              </w:rPr>
              <w:br/>
              <w:t>□政务服务中心（行政审批局）</w:t>
            </w:r>
            <w:r>
              <w:rPr>
                <w:rFonts w:hint="eastAsia"/>
                <w:color w:val="000000"/>
                <w:sz w:val="20"/>
                <w:szCs w:val="20"/>
              </w:rPr>
              <w:br/>
              <w:t>□便民服务中心 □便民服务点（室）</w:t>
            </w:r>
            <w:r>
              <w:rPr>
                <w:rFonts w:hint="eastAsia"/>
                <w:color w:val="000000"/>
                <w:sz w:val="20"/>
                <w:szCs w:val="20"/>
              </w:rPr>
              <w:br/>
              <w:t>□图书馆        □档案馆</w:t>
            </w:r>
            <w:r>
              <w:rPr>
                <w:rFonts w:hint="eastAsia"/>
                <w:color w:val="000000"/>
                <w:sz w:val="20"/>
                <w:szCs w:val="20"/>
              </w:rPr>
              <w:br/>
              <w:t>□其他</w:t>
            </w:r>
          </w:p>
        </w:tc>
        <w:tc>
          <w:tcPr>
            <w:tcW w:w="1285" w:type="dxa"/>
            <w:vAlign w:val="center"/>
          </w:tcPr>
          <w:p w:rsidR="00AA7DB8" w:rsidRDefault="00AA7DB8">
            <w:pPr>
              <w:spacing w:line="240" w:lineRule="auto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□预公开</w:t>
            </w:r>
          </w:p>
          <w:p w:rsidR="00AA7DB8" w:rsidRDefault="00AA7DB8">
            <w:pPr>
              <w:spacing w:line="240" w:lineRule="auto"/>
              <w:rPr>
                <w:sz w:val="20"/>
                <w:szCs w:val="20"/>
              </w:rPr>
            </w:pPr>
            <w:r>
              <w:rPr>
                <w:rFonts w:ascii="Segoe UI Symbol" w:hAnsi="Segoe UI Symbol" w:cs="Segoe UI Symbol"/>
                <w:sz w:val="20"/>
                <w:szCs w:val="20"/>
              </w:rPr>
              <w:t>☑</w:t>
            </w:r>
            <w:r>
              <w:rPr>
                <w:sz w:val="20"/>
                <w:szCs w:val="20"/>
              </w:rPr>
              <w:t>全文发布</w:t>
            </w:r>
          </w:p>
          <w:p w:rsidR="00AA7DB8" w:rsidRDefault="00AA7DB8">
            <w:pPr>
              <w:spacing w:line="240" w:lineRule="auto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□脱密（脱敏）公开</w:t>
            </w:r>
          </w:p>
          <w:p w:rsidR="00AA7DB8" w:rsidRDefault="00AA7DB8">
            <w:pPr>
              <w:spacing w:line="240" w:lineRule="auto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□政策解读</w:t>
            </w:r>
          </w:p>
          <w:p w:rsidR="00AA7DB8" w:rsidRDefault="00AA7DB8">
            <w:pPr>
              <w:spacing w:line="240" w:lineRule="auto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□现场宣讲</w:t>
            </w:r>
          </w:p>
          <w:p w:rsidR="00AA7DB8" w:rsidRDefault="00AA7DB8">
            <w:pPr>
              <w:spacing w:line="240" w:lineRule="auto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□其他</w:t>
            </w:r>
          </w:p>
        </w:tc>
        <w:tc>
          <w:tcPr>
            <w:tcW w:w="1316" w:type="dxa"/>
            <w:vAlign w:val="center"/>
          </w:tcPr>
          <w:p w:rsidR="00AA7DB8" w:rsidRDefault="00AA7DB8" w:rsidP="00A12B5A">
            <w:pPr>
              <w:spacing w:line="240" w:lineRule="auto"/>
              <w:jc w:val="center"/>
              <w:rPr>
                <w:color w:val="000000"/>
                <w:kern w:val="0"/>
                <w:sz w:val="20"/>
                <w:szCs w:val="20"/>
              </w:rPr>
            </w:pPr>
            <w:r>
              <w:rPr>
                <w:rFonts w:hint="eastAsia"/>
                <w:color w:val="000000"/>
                <w:kern w:val="0"/>
                <w:sz w:val="20"/>
                <w:szCs w:val="20"/>
              </w:rPr>
              <w:t>咨询电话：</w:t>
            </w:r>
            <w:r>
              <w:rPr>
                <w:color w:val="000000"/>
                <w:kern w:val="0"/>
                <w:sz w:val="20"/>
                <w:szCs w:val="20"/>
              </w:rPr>
              <w:t>0574-</w:t>
            </w:r>
            <w:r>
              <w:rPr>
                <w:rFonts w:hint="eastAsia"/>
                <w:color w:val="000000"/>
                <w:kern w:val="0"/>
                <w:sz w:val="20"/>
                <w:szCs w:val="20"/>
              </w:rPr>
              <w:t>89383</w:t>
            </w:r>
            <w:r w:rsidR="006812E8">
              <w:rPr>
                <w:rFonts w:hint="eastAsia"/>
                <w:color w:val="000000"/>
                <w:kern w:val="0"/>
                <w:sz w:val="20"/>
                <w:szCs w:val="20"/>
              </w:rPr>
              <w:t>7</w:t>
            </w:r>
            <w:r>
              <w:rPr>
                <w:rFonts w:hint="eastAsia"/>
                <w:color w:val="000000"/>
                <w:kern w:val="0"/>
                <w:sz w:val="20"/>
                <w:szCs w:val="20"/>
              </w:rPr>
              <w:t>89</w:t>
            </w:r>
          </w:p>
          <w:p w:rsidR="00AA7DB8" w:rsidRDefault="00AA7DB8" w:rsidP="006812E8">
            <w:pPr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color w:val="000000"/>
                <w:kern w:val="0"/>
                <w:sz w:val="20"/>
                <w:szCs w:val="20"/>
              </w:rPr>
              <w:t>监督举报电话：</w:t>
            </w:r>
            <w:r>
              <w:rPr>
                <w:color w:val="000000"/>
                <w:kern w:val="0"/>
                <w:sz w:val="20"/>
                <w:szCs w:val="20"/>
              </w:rPr>
              <w:t>0574</w:t>
            </w:r>
            <w:r>
              <w:rPr>
                <w:rFonts w:hint="eastAsia"/>
                <w:color w:val="000000"/>
                <w:kern w:val="0"/>
                <w:sz w:val="20"/>
                <w:szCs w:val="20"/>
              </w:rPr>
              <w:t>-89383</w:t>
            </w:r>
            <w:r w:rsidR="006812E8">
              <w:rPr>
                <w:rFonts w:hint="eastAsia"/>
                <w:color w:val="000000"/>
                <w:kern w:val="0"/>
                <w:sz w:val="20"/>
                <w:szCs w:val="20"/>
              </w:rPr>
              <w:t>7</w:t>
            </w:r>
            <w:r>
              <w:rPr>
                <w:rFonts w:hint="eastAsia"/>
                <w:color w:val="000000"/>
                <w:kern w:val="0"/>
                <w:sz w:val="20"/>
                <w:szCs w:val="20"/>
              </w:rPr>
              <w:t>89</w:t>
            </w:r>
          </w:p>
        </w:tc>
      </w:tr>
      <w:tr w:rsidR="00AA7DB8" w:rsidTr="006812E8">
        <w:tc>
          <w:tcPr>
            <w:tcW w:w="1120" w:type="dxa"/>
            <w:vAlign w:val="center"/>
          </w:tcPr>
          <w:p w:rsidR="00AA7DB8" w:rsidRDefault="00AA7DB8">
            <w:pPr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color w:val="000000"/>
                <w:kern w:val="0"/>
                <w:sz w:val="20"/>
                <w:szCs w:val="20"/>
              </w:rPr>
              <w:t>信息公开指南</w:t>
            </w:r>
          </w:p>
        </w:tc>
        <w:tc>
          <w:tcPr>
            <w:tcW w:w="1120" w:type="dxa"/>
            <w:vAlign w:val="center"/>
          </w:tcPr>
          <w:p w:rsidR="00AA7DB8" w:rsidRDefault="00AA7DB8">
            <w:pPr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kern w:val="0"/>
                <w:sz w:val="20"/>
                <w:szCs w:val="20"/>
              </w:rPr>
              <w:t>政府信息公开指南</w:t>
            </w:r>
          </w:p>
        </w:tc>
        <w:tc>
          <w:tcPr>
            <w:tcW w:w="2966" w:type="dxa"/>
            <w:vAlign w:val="center"/>
          </w:tcPr>
          <w:p w:rsidR="00AA7DB8" w:rsidRDefault="00AA7DB8">
            <w:pPr>
              <w:spacing w:line="240" w:lineRule="auto"/>
              <w:rPr>
                <w:sz w:val="20"/>
                <w:szCs w:val="20"/>
              </w:rPr>
            </w:pPr>
            <w:r>
              <w:rPr>
                <w:rFonts w:hint="eastAsia"/>
                <w:kern w:val="0"/>
                <w:sz w:val="20"/>
                <w:szCs w:val="20"/>
              </w:rPr>
              <w:t>政府信息公开制度等相关信息</w:t>
            </w:r>
          </w:p>
        </w:tc>
        <w:tc>
          <w:tcPr>
            <w:tcW w:w="2115" w:type="dxa"/>
            <w:vAlign w:val="center"/>
          </w:tcPr>
          <w:p w:rsidR="00AA7DB8" w:rsidRDefault="00AA7DB8">
            <w:pPr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kern w:val="0"/>
                <w:sz w:val="20"/>
                <w:szCs w:val="20"/>
              </w:rPr>
              <w:t>《中华人民共和国政府信息公开条例》（国务院令第</w:t>
            </w:r>
            <w:r>
              <w:rPr>
                <w:kern w:val="0"/>
                <w:sz w:val="20"/>
                <w:szCs w:val="20"/>
              </w:rPr>
              <w:t>711</w:t>
            </w:r>
            <w:r>
              <w:rPr>
                <w:rFonts w:hint="eastAsia"/>
                <w:kern w:val="0"/>
                <w:sz w:val="20"/>
                <w:szCs w:val="20"/>
              </w:rPr>
              <w:t>号）</w:t>
            </w:r>
          </w:p>
        </w:tc>
        <w:tc>
          <w:tcPr>
            <w:tcW w:w="1326" w:type="dxa"/>
            <w:vAlign w:val="center"/>
          </w:tcPr>
          <w:p w:rsidR="00AA7DB8" w:rsidRDefault="00AA7DB8">
            <w:pPr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综合科</w:t>
            </w:r>
          </w:p>
        </w:tc>
        <w:tc>
          <w:tcPr>
            <w:tcW w:w="1268" w:type="dxa"/>
            <w:vAlign w:val="center"/>
          </w:tcPr>
          <w:p w:rsidR="00AA7DB8" w:rsidRDefault="00AA7DB8">
            <w:pPr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kern w:val="0"/>
                <w:sz w:val="20"/>
                <w:szCs w:val="20"/>
              </w:rPr>
              <w:t>相关信息形成或变更之日起</w:t>
            </w:r>
            <w:r>
              <w:rPr>
                <w:rStyle w:val="font41"/>
                <w:color w:val="auto"/>
              </w:rPr>
              <w:t>20</w:t>
            </w:r>
            <w:r>
              <w:rPr>
                <w:rStyle w:val="font21"/>
                <w:rFonts w:hint="eastAsia"/>
              </w:rPr>
              <w:t>个工作日内，且及时更新</w:t>
            </w:r>
          </w:p>
        </w:tc>
        <w:tc>
          <w:tcPr>
            <w:tcW w:w="3092" w:type="dxa"/>
            <w:vAlign w:val="center"/>
          </w:tcPr>
          <w:p w:rsidR="00AA7DB8" w:rsidRDefault="00AA7DB8">
            <w:pPr>
              <w:spacing w:line="240" w:lineRule="auto"/>
              <w:rPr>
                <w:sz w:val="20"/>
                <w:szCs w:val="20"/>
              </w:rPr>
            </w:pPr>
            <w:r>
              <w:rPr>
                <w:rFonts w:ascii="Segoe UI Symbol" w:hAnsi="Segoe UI Symbol" w:cs="Segoe UI Symbol"/>
                <w:color w:val="000000"/>
                <w:sz w:val="20"/>
                <w:szCs w:val="20"/>
              </w:rPr>
              <w:t>☑</w:t>
            </w:r>
            <w:r>
              <w:rPr>
                <w:rFonts w:hint="eastAsia"/>
                <w:color w:val="000000"/>
                <w:sz w:val="20"/>
                <w:szCs w:val="20"/>
              </w:rPr>
              <w:t>政府网站      □政府公报</w:t>
            </w:r>
            <w:r>
              <w:rPr>
                <w:rFonts w:hint="eastAsia"/>
                <w:color w:val="000000"/>
                <w:sz w:val="20"/>
                <w:szCs w:val="20"/>
              </w:rPr>
              <w:br/>
              <w:t>□政务微博      □政务微信</w:t>
            </w:r>
            <w:r>
              <w:rPr>
                <w:rFonts w:hint="eastAsia"/>
                <w:color w:val="000000"/>
                <w:sz w:val="20"/>
                <w:szCs w:val="20"/>
              </w:rPr>
              <w:br/>
              <w:t>□移动客户端    □微视</w:t>
            </w:r>
            <w:r>
              <w:rPr>
                <w:rFonts w:hint="eastAsia"/>
                <w:color w:val="000000"/>
                <w:sz w:val="20"/>
                <w:szCs w:val="20"/>
              </w:rPr>
              <w:br/>
              <w:t>□手机短信推送  □电视</w:t>
            </w:r>
            <w:r>
              <w:rPr>
                <w:rFonts w:hint="eastAsia"/>
                <w:color w:val="000000"/>
                <w:sz w:val="20"/>
                <w:szCs w:val="20"/>
              </w:rPr>
              <w:br/>
              <w:t>□广播          □报刊</w:t>
            </w:r>
            <w:r>
              <w:rPr>
                <w:rFonts w:hint="eastAsia"/>
                <w:color w:val="000000"/>
                <w:sz w:val="20"/>
                <w:szCs w:val="20"/>
              </w:rPr>
              <w:br/>
            </w:r>
            <w:r>
              <w:rPr>
                <w:rFonts w:hint="eastAsia"/>
                <w:color w:val="000000"/>
                <w:sz w:val="20"/>
                <w:szCs w:val="20"/>
              </w:rPr>
              <w:lastRenderedPageBreak/>
              <w:t>□信息公告栏    □电子信息屏</w:t>
            </w:r>
            <w:r>
              <w:rPr>
                <w:rFonts w:hint="eastAsia"/>
                <w:color w:val="000000"/>
                <w:sz w:val="20"/>
                <w:szCs w:val="20"/>
              </w:rPr>
              <w:br/>
              <w:t>□政务服务中心（行政审批局）</w:t>
            </w:r>
            <w:r>
              <w:rPr>
                <w:rFonts w:hint="eastAsia"/>
                <w:color w:val="000000"/>
                <w:sz w:val="20"/>
                <w:szCs w:val="20"/>
              </w:rPr>
              <w:br/>
              <w:t>□便民服务中心 □便民服务点（室）</w:t>
            </w:r>
            <w:r>
              <w:rPr>
                <w:rFonts w:hint="eastAsia"/>
                <w:color w:val="000000"/>
                <w:sz w:val="20"/>
                <w:szCs w:val="20"/>
              </w:rPr>
              <w:br/>
              <w:t>□图书馆        □档案馆</w:t>
            </w:r>
            <w:r>
              <w:rPr>
                <w:rFonts w:hint="eastAsia"/>
                <w:color w:val="000000"/>
                <w:sz w:val="20"/>
                <w:szCs w:val="20"/>
              </w:rPr>
              <w:br/>
              <w:t>□其他</w:t>
            </w:r>
          </w:p>
        </w:tc>
        <w:tc>
          <w:tcPr>
            <w:tcW w:w="1285" w:type="dxa"/>
            <w:vAlign w:val="center"/>
          </w:tcPr>
          <w:p w:rsidR="00AA7DB8" w:rsidRDefault="00AA7DB8">
            <w:pPr>
              <w:spacing w:line="240" w:lineRule="auto"/>
              <w:rPr>
                <w:sz w:val="20"/>
                <w:szCs w:val="20"/>
              </w:rPr>
            </w:pPr>
            <w:r>
              <w:rPr>
                <w:rFonts w:hint="eastAsia"/>
                <w:color w:val="000000"/>
                <w:sz w:val="20"/>
                <w:szCs w:val="20"/>
              </w:rPr>
              <w:lastRenderedPageBreak/>
              <w:t>□预公开</w:t>
            </w:r>
            <w:r>
              <w:rPr>
                <w:rFonts w:hint="eastAsia"/>
                <w:color w:val="000000"/>
                <w:sz w:val="20"/>
                <w:szCs w:val="20"/>
              </w:rPr>
              <w:br/>
            </w:r>
            <w:r>
              <w:rPr>
                <w:rFonts w:ascii="Segoe UI Symbol" w:hAnsi="Segoe UI Symbol" w:cs="Segoe UI Symbol"/>
                <w:color w:val="000000"/>
                <w:sz w:val="20"/>
                <w:szCs w:val="20"/>
              </w:rPr>
              <w:t>☑</w:t>
            </w:r>
            <w:r>
              <w:rPr>
                <w:rFonts w:hint="eastAsia"/>
                <w:color w:val="000000"/>
                <w:sz w:val="20"/>
                <w:szCs w:val="20"/>
              </w:rPr>
              <w:t>全文发布</w:t>
            </w:r>
            <w:r>
              <w:rPr>
                <w:rFonts w:hint="eastAsia"/>
                <w:color w:val="000000"/>
                <w:sz w:val="20"/>
                <w:szCs w:val="20"/>
              </w:rPr>
              <w:br/>
              <w:t>□脱密（脱敏）公开</w:t>
            </w:r>
            <w:r>
              <w:rPr>
                <w:rFonts w:hint="eastAsia"/>
                <w:color w:val="000000"/>
                <w:sz w:val="20"/>
                <w:szCs w:val="20"/>
              </w:rPr>
              <w:br/>
              <w:t>□政策解读</w:t>
            </w:r>
            <w:r>
              <w:rPr>
                <w:rFonts w:hint="eastAsia"/>
                <w:color w:val="000000"/>
                <w:sz w:val="20"/>
                <w:szCs w:val="20"/>
              </w:rPr>
              <w:br/>
            </w:r>
            <w:r>
              <w:rPr>
                <w:rFonts w:hint="eastAsia"/>
                <w:color w:val="000000"/>
                <w:sz w:val="20"/>
                <w:szCs w:val="20"/>
              </w:rPr>
              <w:lastRenderedPageBreak/>
              <w:t>□现场宣讲</w:t>
            </w:r>
            <w:r>
              <w:rPr>
                <w:rFonts w:hint="eastAsia"/>
                <w:color w:val="000000"/>
                <w:sz w:val="20"/>
                <w:szCs w:val="20"/>
              </w:rPr>
              <w:br/>
              <w:t>□其他</w:t>
            </w:r>
          </w:p>
        </w:tc>
        <w:tc>
          <w:tcPr>
            <w:tcW w:w="1316" w:type="dxa"/>
            <w:vAlign w:val="center"/>
          </w:tcPr>
          <w:p w:rsidR="00AA7DB8" w:rsidRDefault="00AA7DB8" w:rsidP="00A12B5A">
            <w:pPr>
              <w:spacing w:line="240" w:lineRule="auto"/>
              <w:jc w:val="center"/>
              <w:rPr>
                <w:color w:val="000000"/>
                <w:kern w:val="0"/>
                <w:sz w:val="20"/>
                <w:szCs w:val="20"/>
              </w:rPr>
            </w:pPr>
            <w:r>
              <w:rPr>
                <w:rFonts w:hint="eastAsia"/>
                <w:color w:val="000000"/>
                <w:kern w:val="0"/>
                <w:sz w:val="20"/>
                <w:szCs w:val="20"/>
              </w:rPr>
              <w:lastRenderedPageBreak/>
              <w:t>咨询电话：</w:t>
            </w:r>
            <w:r>
              <w:rPr>
                <w:color w:val="000000"/>
                <w:kern w:val="0"/>
                <w:sz w:val="20"/>
                <w:szCs w:val="20"/>
              </w:rPr>
              <w:t>0574-</w:t>
            </w:r>
            <w:r>
              <w:rPr>
                <w:rFonts w:hint="eastAsia"/>
                <w:color w:val="000000"/>
                <w:kern w:val="0"/>
                <w:sz w:val="20"/>
                <w:szCs w:val="20"/>
              </w:rPr>
              <w:t>89383</w:t>
            </w:r>
            <w:r w:rsidR="006812E8">
              <w:rPr>
                <w:rFonts w:hint="eastAsia"/>
                <w:color w:val="000000"/>
                <w:kern w:val="0"/>
                <w:sz w:val="20"/>
                <w:szCs w:val="20"/>
              </w:rPr>
              <w:t>7</w:t>
            </w:r>
            <w:r>
              <w:rPr>
                <w:rFonts w:hint="eastAsia"/>
                <w:color w:val="000000"/>
                <w:kern w:val="0"/>
                <w:sz w:val="20"/>
                <w:szCs w:val="20"/>
              </w:rPr>
              <w:t>89</w:t>
            </w:r>
          </w:p>
          <w:p w:rsidR="00AA7DB8" w:rsidRDefault="00AA7DB8" w:rsidP="006812E8">
            <w:pPr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color w:val="000000"/>
                <w:kern w:val="0"/>
                <w:sz w:val="20"/>
                <w:szCs w:val="20"/>
              </w:rPr>
              <w:t>监督举报电话：</w:t>
            </w:r>
            <w:r>
              <w:rPr>
                <w:color w:val="000000"/>
                <w:kern w:val="0"/>
                <w:sz w:val="20"/>
                <w:szCs w:val="20"/>
              </w:rPr>
              <w:lastRenderedPageBreak/>
              <w:t>0574</w:t>
            </w:r>
            <w:r>
              <w:rPr>
                <w:rFonts w:hint="eastAsia"/>
                <w:color w:val="000000"/>
                <w:kern w:val="0"/>
                <w:sz w:val="20"/>
                <w:szCs w:val="20"/>
              </w:rPr>
              <w:t>-89383</w:t>
            </w:r>
            <w:r w:rsidR="006812E8">
              <w:rPr>
                <w:rFonts w:hint="eastAsia"/>
                <w:color w:val="000000"/>
                <w:kern w:val="0"/>
                <w:sz w:val="20"/>
                <w:szCs w:val="20"/>
              </w:rPr>
              <w:t>7</w:t>
            </w:r>
            <w:r>
              <w:rPr>
                <w:rFonts w:hint="eastAsia"/>
                <w:color w:val="000000"/>
                <w:kern w:val="0"/>
                <w:sz w:val="20"/>
                <w:szCs w:val="20"/>
              </w:rPr>
              <w:t>89</w:t>
            </w:r>
          </w:p>
        </w:tc>
      </w:tr>
      <w:tr w:rsidR="00AA7DB8" w:rsidTr="006812E8">
        <w:tc>
          <w:tcPr>
            <w:tcW w:w="1120" w:type="dxa"/>
            <w:vAlign w:val="center"/>
          </w:tcPr>
          <w:p w:rsidR="00AA7DB8" w:rsidRDefault="00AA7DB8">
            <w:pPr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color w:val="000000"/>
                <w:kern w:val="0"/>
                <w:sz w:val="20"/>
                <w:szCs w:val="20"/>
              </w:rPr>
              <w:lastRenderedPageBreak/>
              <w:t>信息公开目录</w:t>
            </w:r>
          </w:p>
        </w:tc>
        <w:tc>
          <w:tcPr>
            <w:tcW w:w="1120" w:type="dxa"/>
            <w:vAlign w:val="center"/>
          </w:tcPr>
          <w:p w:rsidR="00AA7DB8" w:rsidRDefault="00AA7DB8">
            <w:pPr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kern w:val="0"/>
                <w:sz w:val="20"/>
                <w:szCs w:val="20"/>
              </w:rPr>
              <w:t>政府信息公开目录</w:t>
            </w:r>
          </w:p>
        </w:tc>
        <w:tc>
          <w:tcPr>
            <w:tcW w:w="2966" w:type="dxa"/>
            <w:vAlign w:val="center"/>
          </w:tcPr>
          <w:p w:rsidR="00AA7DB8" w:rsidRDefault="00AA7DB8">
            <w:pPr>
              <w:spacing w:line="240" w:lineRule="auto"/>
              <w:rPr>
                <w:sz w:val="20"/>
                <w:szCs w:val="20"/>
              </w:rPr>
            </w:pPr>
            <w:r>
              <w:rPr>
                <w:rFonts w:hint="eastAsia"/>
                <w:kern w:val="0"/>
                <w:sz w:val="20"/>
                <w:szCs w:val="20"/>
              </w:rPr>
              <w:t>局本级政府信息主动公开目录</w:t>
            </w:r>
          </w:p>
        </w:tc>
        <w:tc>
          <w:tcPr>
            <w:tcW w:w="2115" w:type="dxa"/>
            <w:vAlign w:val="center"/>
          </w:tcPr>
          <w:p w:rsidR="00AA7DB8" w:rsidRDefault="00AA7DB8">
            <w:pPr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kern w:val="0"/>
                <w:sz w:val="20"/>
                <w:szCs w:val="20"/>
              </w:rPr>
              <w:t>《中华人民共和国政府信息公开条例》（国务院令第</w:t>
            </w:r>
            <w:r>
              <w:rPr>
                <w:kern w:val="0"/>
                <w:sz w:val="20"/>
                <w:szCs w:val="20"/>
              </w:rPr>
              <w:t>711</w:t>
            </w:r>
            <w:r>
              <w:rPr>
                <w:rFonts w:hint="eastAsia"/>
                <w:kern w:val="0"/>
                <w:sz w:val="20"/>
                <w:szCs w:val="20"/>
              </w:rPr>
              <w:t>号）</w:t>
            </w:r>
          </w:p>
        </w:tc>
        <w:tc>
          <w:tcPr>
            <w:tcW w:w="1326" w:type="dxa"/>
            <w:vAlign w:val="center"/>
          </w:tcPr>
          <w:p w:rsidR="00AA7DB8" w:rsidRDefault="00AA7DB8">
            <w:pPr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综合科</w:t>
            </w:r>
          </w:p>
        </w:tc>
        <w:tc>
          <w:tcPr>
            <w:tcW w:w="1268" w:type="dxa"/>
            <w:vAlign w:val="center"/>
          </w:tcPr>
          <w:p w:rsidR="00AA7DB8" w:rsidRDefault="00AA7DB8">
            <w:pPr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kern w:val="0"/>
                <w:sz w:val="20"/>
                <w:szCs w:val="20"/>
              </w:rPr>
              <w:t>相关信息形成或变更之日起</w:t>
            </w:r>
            <w:r>
              <w:rPr>
                <w:rStyle w:val="font41"/>
                <w:color w:val="auto"/>
              </w:rPr>
              <w:t>20</w:t>
            </w:r>
            <w:r>
              <w:rPr>
                <w:rStyle w:val="font21"/>
                <w:rFonts w:hint="eastAsia"/>
              </w:rPr>
              <w:t>个工作日内，且及时更新</w:t>
            </w:r>
          </w:p>
        </w:tc>
        <w:tc>
          <w:tcPr>
            <w:tcW w:w="3092" w:type="dxa"/>
            <w:vAlign w:val="center"/>
          </w:tcPr>
          <w:p w:rsidR="00AA7DB8" w:rsidRDefault="00AA7DB8">
            <w:pPr>
              <w:spacing w:line="240" w:lineRule="auto"/>
              <w:rPr>
                <w:sz w:val="20"/>
                <w:szCs w:val="20"/>
              </w:rPr>
            </w:pPr>
            <w:r>
              <w:rPr>
                <w:rFonts w:ascii="Segoe UI Symbol" w:hAnsi="Segoe UI Symbol" w:cs="Segoe UI Symbol"/>
                <w:color w:val="000000"/>
                <w:sz w:val="20"/>
                <w:szCs w:val="20"/>
              </w:rPr>
              <w:t>☑</w:t>
            </w:r>
            <w:r>
              <w:rPr>
                <w:rFonts w:hint="eastAsia"/>
                <w:color w:val="000000"/>
                <w:sz w:val="20"/>
                <w:szCs w:val="20"/>
              </w:rPr>
              <w:t>政府网站      □政府公报</w:t>
            </w:r>
            <w:r>
              <w:rPr>
                <w:rFonts w:hint="eastAsia"/>
                <w:color w:val="000000"/>
                <w:sz w:val="20"/>
                <w:szCs w:val="20"/>
              </w:rPr>
              <w:br/>
              <w:t>□政务微博      □政务微信</w:t>
            </w:r>
            <w:r>
              <w:rPr>
                <w:rFonts w:hint="eastAsia"/>
                <w:color w:val="000000"/>
                <w:sz w:val="20"/>
                <w:szCs w:val="20"/>
              </w:rPr>
              <w:br/>
              <w:t>□移动客户端    □微视</w:t>
            </w:r>
            <w:r>
              <w:rPr>
                <w:rFonts w:hint="eastAsia"/>
                <w:color w:val="000000"/>
                <w:sz w:val="20"/>
                <w:szCs w:val="20"/>
              </w:rPr>
              <w:br/>
              <w:t>□手机短信推送  □电视</w:t>
            </w:r>
            <w:r>
              <w:rPr>
                <w:rFonts w:hint="eastAsia"/>
                <w:color w:val="000000"/>
                <w:sz w:val="20"/>
                <w:szCs w:val="20"/>
              </w:rPr>
              <w:br/>
              <w:t>□广播          □报刊</w:t>
            </w:r>
            <w:r>
              <w:rPr>
                <w:rFonts w:hint="eastAsia"/>
                <w:color w:val="000000"/>
                <w:sz w:val="20"/>
                <w:szCs w:val="20"/>
              </w:rPr>
              <w:br/>
              <w:t>□信息公告栏    □电子信息屏</w:t>
            </w:r>
            <w:r>
              <w:rPr>
                <w:rFonts w:hint="eastAsia"/>
                <w:color w:val="000000"/>
                <w:sz w:val="20"/>
                <w:szCs w:val="20"/>
              </w:rPr>
              <w:br/>
              <w:t>□政务服务中心（行政审批局）</w:t>
            </w:r>
            <w:r>
              <w:rPr>
                <w:rFonts w:hint="eastAsia"/>
                <w:color w:val="000000"/>
                <w:sz w:val="20"/>
                <w:szCs w:val="20"/>
              </w:rPr>
              <w:br/>
              <w:t>□便民服务中心 □便民服务点（室）</w:t>
            </w:r>
            <w:r>
              <w:rPr>
                <w:rFonts w:hint="eastAsia"/>
                <w:color w:val="000000"/>
                <w:sz w:val="20"/>
                <w:szCs w:val="20"/>
              </w:rPr>
              <w:br/>
              <w:t>□图书馆        □档案馆</w:t>
            </w:r>
            <w:r>
              <w:rPr>
                <w:rFonts w:hint="eastAsia"/>
                <w:color w:val="000000"/>
                <w:sz w:val="20"/>
                <w:szCs w:val="20"/>
              </w:rPr>
              <w:br/>
              <w:t>□其他</w:t>
            </w:r>
          </w:p>
        </w:tc>
        <w:tc>
          <w:tcPr>
            <w:tcW w:w="1285" w:type="dxa"/>
            <w:vAlign w:val="center"/>
          </w:tcPr>
          <w:p w:rsidR="00AA7DB8" w:rsidRDefault="00AA7DB8">
            <w:pPr>
              <w:spacing w:line="240" w:lineRule="auto"/>
              <w:rPr>
                <w:sz w:val="20"/>
                <w:szCs w:val="20"/>
              </w:rPr>
            </w:pPr>
            <w:r>
              <w:rPr>
                <w:rFonts w:hint="eastAsia"/>
                <w:color w:val="000000"/>
                <w:sz w:val="20"/>
                <w:szCs w:val="20"/>
              </w:rPr>
              <w:t>□预公开</w:t>
            </w:r>
            <w:r>
              <w:rPr>
                <w:rFonts w:hint="eastAsia"/>
                <w:color w:val="000000"/>
                <w:sz w:val="20"/>
                <w:szCs w:val="20"/>
              </w:rPr>
              <w:br/>
            </w:r>
            <w:r>
              <w:rPr>
                <w:rFonts w:ascii="Segoe UI Symbol" w:hAnsi="Segoe UI Symbol" w:cs="Segoe UI Symbol"/>
                <w:color w:val="000000"/>
                <w:sz w:val="20"/>
                <w:szCs w:val="20"/>
              </w:rPr>
              <w:t>☑</w:t>
            </w:r>
            <w:r>
              <w:rPr>
                <w:rFonts w:hint="eastAsia"/>
                <w:color w:val="000000"/>
                <w:sz w:val="20"/>
                <w:szCs w:val="20"/>
              </w:rPr>
              <w:t>全文发布</w:t>
            </w:r>
            <w:r>
              <w:rPr>
                <w:rFonts w:hint="eastAsia"/>
                <w:color w:val="000000"/>
                <w:sz w:val="20"/>
                <w:szCs w:val="20"/>
              </w:rPr>
              <w:br/>
              <w:t>□脱密（脱敏）公开</w:t>
            </w:r>
            <w:r>
              <w:rPr>
                <w:rFonts w:hint="eastAsia"/>
                <w:color w:val="000000"/>
                <w:sz w:val="20"/>
                <w:szCs w:val="20"/>
              </w:rPr>
              <w:br/>
              <w:t>□政策解读</w:t>
            </w:r>
            <w:r>
              <w:rPr>
                <w:rFonts w:hint="eastAsia"/>
                <w:color w:val="000000"/>
                <w:sz w:val="20"/>
                <w:szCs w:val="20"/>
              </w:rPr>
              <w:br/>
              <w:t>□现场宣讲</w:t>
            </w:r>
            <w:r>
              <w:rPr>
                <w:rFonts w:hint="eastAsia"/>
                <w:color w:val="000000"/>
                <w:sz w:val="20"/>
                <w:szCs w:val="20"/>
              </w:rPr>
              <w:br/>
              <w:t>□其他</w:t>
            </w:r>
          </w:p>
        </w:tc>
        <w:tc>
          <w:tcPr>
            <w:tcW w:w="1316" w:type="dxa"/>
            <w:vAlign w:val="center"/>
          </w:tcPr>
          <w:p w:rsidR="00AA7DB8" w:rsidRDefault="00AA7DB8" w:rsidP="00A12B5A">
            <w:pPr>
              <w:spacing w:line="240" w:lineRule="auto"/>
              <w:jc w:val="center"/>
              <w:rPr>
                <w:color w:val="000000"/>
                <w:kern w:val="0"/>
                <w:sz w:val="20"/>
                <w:szCs w:val="20"/>
              </w:rPr>
            </w:pPr>
            <w:r>
              <w:rPr>
                <w:rFonts w:hint="eastAsia"/>
                <w:color w:val="000000"/>
                <w:kern w:val="0"/>
                <w:sz w:val="20"/>
                <w:szCs w:val="20"/>
              </w:rPr>
              <w:t>咨询电话：</w:t>
            </w:r>
            <w:r>
              <w:rPr>
                <w:color w:val="000000"/>
                <w:kern w:val="0"/>
                <w:sz w:val="20"/>
                <w:szCs w:val="20"/>
              </w:rPr>
              <w:t>0574-</w:t>
            </w:r>
            <w:r>
              <w:rPr>
                <w:rFonts w:hint="eastAsia"/>
                <w:color w:val="000000"/>
                <w:kern w:val="0"/>
                <w:sz w:val="20"/>
                <w:szCs w:val="20"/>
              </w:rPr>
              <w:t>89383</w:t>
            </w:r>
            <w:r w:rsidR="006812E8">
              <w:rPr>
                <w:rFonts w:hint="eastAsia"/>
                <w:color w:val="000000"/>
                <w:kern w:val="0"/>
                <w:sz w:val="20"/>
                <w:szCs w:val="20"/>
              </w:rPr>
              <w:t>7</w:t>
            </w:r>
            <w:r>
              <w:rPr>
                <w:rFonts w:hint="eastAsia"/>
                <w:color w:val="000000"/>
                <w:kern w:val="0"/>
                <w:sz w:val="20"/>
                <w:szCs w:val="20"/>
              </w:rPr>
              <w:t>89</w:t>
            </w:r>
          </w:p>
          <w:p w:rsidR="00AA7DB8" w:rsidRDefault="00AA7DB8" w:rsidP="006812E8">
            <w:pPr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color w:val="000000"/>
                <w:kern w:val="0"/>
                <w:sz w:val="20"/>
                <w:szCs w:val="20"/>
              </w:rPr>
              <w:t>监督举报电话：</w:t>
            </w:r>
            <w:r>
              <w:rPr>
                <w:color w:val="000000"/>
                <w:kern w:val="0"/>
                <w:sz w:val="20"/>
                <w:szCs w:val="20"/>
              </w:rPr>
              <w:t>0574</w:t>
            </w:r>
            <w:r>
              <w:rPr>
                <w:rFonts w:hint="eastAsia"/>
                <w:color w:val="000000"/>
                <w:kern w:val="0"/>
                <w:sz w:val="20"/>
                <w:szCs w:val="20"/>
              </w:rPr>
              <w:t>-89383</w:t>
            </w:r>
            <w:r w:rsidR="006812E8">
              <w:rPr>
                <w:rFonts w:hint="eastAsia"/>
                <w:color w:val="000000"/>
                <w:kern w:val="0"/>
                <w:sz w:val="20"/>
                <w:szCs w:val="20"/>
              </w:rPr>
              <w:t>7</w:t>
            </w:r>
            <w:r>
              <w:rPr>
                <w:rFonts w:hint="eastAsia"/>
                <w:color w:val="000000"/>
                <w:kern w:val="0"/>
                <w:sz w:val="20"/>
                <w:szCs w:val="20"/>
              </w:rPr>
              <w:t>89</w:t>
            </w:r>
          </w:p>
        </w:tc>
      </w:tr>
    </w:tbl>
    <w:p w:rsidR="002567F3" w:rsidRDefault="002567F3"/>
    <w:sectPr w:rsidR="002567F3" w:rsidSect="002567F3">
      <w:pgSz w:w="16838" w:h="11906" w:orient="landscape"/>
      <w:pgMar w:top="1800" w:right="1440" w:bottom="1800" w:left="144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7609F" w:rsidRDefault="0007609F" w:rsidP="00A12B5A">
      <w:pPr>
        <w:spacing w:line="240" w:lineRule="auto"/>
      </w:pPr>
      <w:r>
        <w:separator/>
      </w:r>
    </w:p>
  </w:endnote>
  <w:endnote w:type="continuationSeparator" w:id="0">
    <w:p w:rsidR="0007609F" w:rsidRDefault="0007609F" w:rsidP="00A12B5A">
      <w:pPr>
        <w:spacing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等线">
    <w:altName w:val="微软雅黑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Segoe UI Symbol">
    <w:panose1 w:val="020B0502040204020203"/>
    <w:charset w:val="00"/>
    <w:family w:val="swiss"/>
    <w:pitch w:val="variable"/>
    <w:sig w:usb0="8000006F" w:usb1="1200FBEF" w:usb2="0064C000" w:usb3="00000000" w:csb0="00000001" w:csb1="00000000"/>
  </w:font>
  <w:font w:name="等线 Light">
    <w:altName w:val="宋体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7609F" w:rsidRDefault="0007609F" w:rsidP="00A12B5A">
      <w:pPr>
        <w:spacing w:line="240" w:lineRule="auto"/>
      </w:pPr>
      <w:r>
        <w:separator/>
      </w:r>
    </w:p>
  </w:footnote>
  <w:footnote w:type="continuationSeparator" w:id="0">
    <w:p w:rsidR="0007609F" w:rsidRDefault="0007609F" w:rsidP="00A12B5A"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717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303D4B"/>
    <w:rsid w:val="0007609F"/>
    <w:rsid w:val="0008482C"/>
    <w:rsid w:val="000D02FF"/>
    <w:rsid w:val="000E4207"/>
    <w:rsid w:val="00125ACD"/>
    <w:rsid w:val="001409F6"/>
    <w:rsid w:val="001445BC"/>
    <w:rsid w:val="00174724"/>
    <w:rsid w:val="00247DF9"/>
    <w:rsid w:val="002567F3"/>
    <w:rsid w:val="00303D4B"/>
    <w:rsid w:val="00316855"/>
    <w:rsid w:val="003821AB"/>
    <w:rsid w:val="00395AF4"/>
    <w:rsid w:val="003D1B38"/>
    <w:rsid w:val="00461893"/>
    <w:rsid w:val="004C38BD"/>
    <w:rsid w:val="004E5266"/>
    <w:rsid w:val="004F380A"/>
    <w:rsid w:val="005542C1"/>
    <w:rsid w:val="00587DFD"/>
    <w:rsid w:val="005A0A46"/>
    <w:rsid w:val="005F02F4"/>
    <w:rsid w:val="006812E8"/>
    <w:rsid w:val="00716847"/>
    <w:rsid w:val="00730BD9"/>
    <w:rsid w:val="007D3337"/>
    <w:rsid w:val="007D4FCC"/>
    <w:rsid w:val="008420FC"/>
    <w:rsid w:val="008910C5"/>
    <w:rsid w:val="009301FD"/>
    <w:rsid w:val="00993677"/>
    <w:rsid w:val="00A12B5A"/>
    <w:rsid w:val="00A77E94"/>
    <w:rsid w:val="00A970EC"/>
    <w:rsid w:val="00AA7DB8"/>
    <w:rsid w:val="00AB5D08"/>
    <w:rsid w:val="00AF1A95"/>
    <w:rsid w:val="00BB009B"/>
    <w:rsid w:val="00C039CD"/>
    <w:rsid w:val="00C41B4F"/>
    <w:rsid w:val="00C9374F"/>
    <w:rsid w:val="00CF0FE4"/>
    <w:rsid w:val="00DB3D3E"/>
    <w:rsid w:val="00E124C1"/>
    <w:rsid w:val="00E5106C"/>
    <w:rsid w:val="00F43C1F"/>
    <w:rsid w:val="00F95B9C"/>
    <w:rsid w:val="00FF5B08"/>
    <w:rsid w:val="0FD75D9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/>
    <w:lsdException w:name="footer" w:semiHidden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567F3"/>
    <w:pPr>
      <w:widowControl w:val="0"/>
      <w:spacing w:line="360" w:lineRule="auto"/>
      <w:jc w:val="both"/>
    </w:pPr>
    <w:rPr>
      <w:rFonts w:ascii="宋体" w:eastAsia="宋体" w:hAnsi="宋体" w:cs="宋体"/>
      <w:kern w:val="2"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Char"/>
    <w:uiPriority w:val="99"/>
    <w:unhideWhenUsed/>
    <w:rsid w:val="002567F3"/>
    <w:pPr>
      <w:tabs>
        <w:tab w:val="center" w:pos="4153"/>
        <w:tab w:val="right" w:pos="8306"/>
      </w:tabs>
      <w:snapToGrid w:val="0"/>
      <w:spacing w:line="240" w:lineRule="auto"/>
      <w:jc w:val="left"/>
    </w:pPr>
    <w:rPr>
      <w:sz w:val="18"/>
      <w:szCs w:val="18"/>
    </w:rPr>
  </w:style>
  <w:style w:type="paragraph" w:styleId="a4">
    <w:name w:val="header"/>
    <w:basedOn w:val="a"/>
    <w:link w:val="Char0"/>
    <w:uiPriority w:val="99"/>
    <w:unhideWhenUsed/>
    <w:rsid w:val="002567F3"/>
    <w:pPr>
      <w:pBdr>
        <w:bottom w:val="single" w:sz="6" w:space="1" w:color="auto"/>
      </w:pBdr>
      <w:tabs>
        <w:tab w:val="center" w:pos="4153"/>
        <w:tab w:val="right" w:pos="8306"/>
      </w:tabs>
      <w:snapToGrid w:val="0"/>
      <w:spacing w:line="240" w:lineRule="auto"/>
      <w:jc w:val="center"/>
    </w:pPr>
    <w:rPr>
      <w:sz w:val="18"/>
      <w:szCs w:val="18"/>
    </w:rPr>
  </w:style>
  <w:style w:type="table" w:styleId="a5">
    <w:name w:val="Table Grid"/>
    <w:basedOn w:val="a1"/>
    <w:uiPriority w:val="39"/>
    <w:rsid w:val="002567F3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har0">
    <w:name w:val="页眉 Char"/>
    <w:basedOn w:val="a0"/>
    <w:link w:val="a4"/>
    <w:uiPriority w:val="99"/>
    <w:rsid w:val="002567F3"/>
    <w:rPr>
      <w:rFonts w:ascii="宋体" w:eastAsia="宋体" w:hAnsi="宋体" w:cs="宋体"/>
      <w:sz w:val="18"/>
      <w:szCs w:val="18"/>
    </w:rPr>
  </w:style>
  <w:style w:type="character" w:customStyle="1" w:styleId="Char">
    <w:name w:val="页脚 Char"/>
    <w:basedOn w:val="a0"/>
    <w:link w:val="a3"/>
    <w:uiPriority w:val="99"/>
    <w:rsid w:val="002567F3"/>
    <w:rPr>
      <w:rFonts w:ascii="宋体" w:eastAsia="宋体" w:hAnsi="宋体" w:cs="宋体"/>
      <w:sz w:val="18"/>
      <w:szCs w:val="18"/>
    </w:rPr>
  </w:style>
  <w:style w:type="character" w:customStyle="1" w:styleId="font21">
    <w:name w:val="font21"/>
    <w:basedOn w:val="a0"/>
    <w:uiPriority w:val="99"/>
    <w:qFormat/>
    <w:rsid w:val="002567F3"/>
    <w:rPr>
      <w:rFonts w:ascii="宋体" w:eastAsia="宋体" w:hAnsi="宋体" w:cs="宋体"/>
      <w:color w:val="000000"/>
      <w:sz w:val="20"/>
      <w:szCs w:val="20"/>
      <w:u w:val="none"/>
    </w:rPr>
  </w:style>
  <w:style w:type="character" w:customStyle="1" w:styleId="font11">
    <w:name w:val="font11"/>
    <w:basedOn w:val="a0"/>
    <w:uiPriority w:val="99"/>
    <w:qFormat/>
    <w:rsid w:val="002567F3"/>
    <w:rPr>
      <w:rFonts w:ascii="宋体" w:eastAsia="宋体" w:hAnsi="宋体" w:cs="宋体"/>
      <w:color w:val="FF0000"/>
      <w:sz w:val="20"/>
      <w:szCs w:val="20"/>
      <w:u w:val="none"/>
    </w:rPr>
  </w:style>
  <w:style w:type="character" w:customStyle="1" w:styleId="font41">
    <w:name w:val="font41"/>
    <w:basedOn w:val="a0"/>
    <w:uiPriority w:val="99"/>
    <w:qFormat/>
    <w:rsid w:val="002567F3"/>
    <w:rPr>
      <w:rFonts w:ascii="宋体" w:eastAsia="宋体" w:hAnsi="宋体" w:cs="宋体"/>
      <w:color w:val="000000"/>
      <w:sz w:val="20"/>
      <w:szCs w:val="20"/>
      <w:u w:val="non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57B2D136-345D-443F-A83D-538187E89AC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1</Pages>
  <Words>510</Words>
  <Characters>2908</Characters>
  <Application>Microsoft Office Word</Application>
  <DocSecurity>0</DocSecurity>
  <Lines>24</Lines>
  <Paragraphs>6</Paragraphs>
  <ScaleCrop>false</ScaleCrop>
  <Company>China</Company>
  <LinksUpToDate>false</LinksUpToDate>
  <CharactersWithSpaces>3412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沈佳丽</dc:creator>
  <cp:lastModifiedBy>freeuser</cp:lastModifiedBy>
  <cp:revision>5</cp:revision>
  <dcterms:created xsi:type="dcterms:W3CDTF">2019-09-19T01:03:00Z</dcterms:created>
  <dcterms:modified xsi:type="dcterms:W3CDTF">2019-09-19T02:27:00Z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2052-10.8.2.6837</vt:lpwstr>
  </property>
</Properties>
</file>