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附件1</w:t>
      </w:r>
    </w:p>
    <w:p>
      <w:pPr>
        <w:widowControl/>
        <w:spacing w:line="560" w:lineRule="exact"/>
        <w:jc w:val="center"/>
        <w:rPr>
          <w:rFonts w:hint="eastAsia" w:ascii="宋体" w:hAnsi="宋体" w:eastAsia="宋体" w:cs="宋体"/>
          <w:color w:val="000000"/>
          <w:sz w:val="44"/>
          <w:szCs w:val="44"/>
        </w:rPr>
      </w:pPr>
      <w:bookmarkStart w:id="1" w:name="_GoBack"/>
      <w:r>
        <w:rPr>
          <w:rFonts w:hint="eastAsia" w:ascii="宋体" w:hAnsi="宋体" w:eastAsia="宋体" w:cs="宋体"/>
          <w:b/>
          <w:color w:val="000000"/>
          <w:sz w:val="44"/>
          <w:szCs w:val="44"/>
          <w:lang w:val="en-US" w:eastAsia="zh-CN"/>
        </w:rPr>
        <w:t>2025年度e乡北仑流动人口公益婚恋交友项目</w:t>
      </w:r>
      <w:r>
        <w:rPr>
          <w:rFonts w:hint="eastAsia" w:ascii="宋体" w:hAnsi="宋体" w:eastAsia="宋体" w:cs="宋体"/>
          <w:b/>
          <w:color w:val="000000"/>
          <w:sz w:val="44"/>
          <w:szCs w:val="44"/>
        </w:rPr>
        <w:t>目录</w:t>
      </w:r>
    </w:p>
    <w:bookmarkEnd w:id="1"/>
    <w:tbl>
      <w:tblPr>
        <w:tblStyle w:val="4"/>
        <w:tblW w:w="13980" w:type="dxa"/>
        <w:tblInd w:w="2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11"/>
        <w:gridCol w:w="7483"/>
        <w:gridCol w:w="2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08" w:hRule="atLeast"/>
        </w:trPr>
        <w:tc>
          <w:tcPr>
            <w:tcW w:w="381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总体目标</w:t>
            </w:r>
          </w:p>
        </w:tc>
        <w:tc>
          <w:tcPr>
            <w:tcW w:w="7483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具体内容</w:t>
            </w:r>
          </w:p>
        </w:tc>
        <w:tc>
          <w:tcPr>
            <w:tcW w:w="268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项目周期与</w:t>
            </w:r>
          </w:p>
          <w:p>
            <w:pPr>
              <w:spacing w:line="3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资金安排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847" w:hRule="atLeast"/>
        </w:trPr>
        <w:tc>
          <w:tcPr>
            <w:tcW w:w="3811" w:type="dxa"/>
            <w:noWrap w:val="0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一、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服务对象: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北仑区的适婚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流动人口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男女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。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二、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服务目标：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1、为北仑区的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适婚流动人口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提供婚公益恋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交友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服务。</w:t>
            </w:r>
          </w:p>
          <w:p>
            <w:pPr>
              <w:widowControl/>
              <w:spacing w:line="34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2、引导广大适婚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流动人口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青年树立正确的恋爱观、家庭观，为家庭文明建设奠定基础。</w:t>
            </w:r>
          </w:p>
        </w:tc>
        <w:tc>
          <w:tcPr>
            <w:tcW w:w="7483" w:type="dxa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档案建立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对需要服务的</w:t>
            </w:r>
            <w:bookmarkStart w:id="0" w:name="OLE_LINK1"/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适婚流动人口</w:t>
            </w:r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进行登记，了解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其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基本情况和择偶需求，实行跟踪式服务。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widowControl/>
              <w:spacing w:line="340" w:lineRule="exac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心理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辅导。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开展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流动人口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婚恋课堂培训，让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适婚流动人口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接受科学婚恋观和家庭观的教育，建立和谐稳定的家庭关系，提高家庭幸福指数，提升婚恋品质，巩固社会和谐。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widowControl/>
              <w:spacing w:line="340" w:lineRule="exac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活动组织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加大东西片区联动，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定期举办形式多样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的流动人口婚恋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交友活动，策划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全区性的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大型相亲主题活动，参加人数不少于100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人；每月组织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1次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适婚流动人口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的互动交流活动。</w:t>
            </w:r>
          </w:p>
        </w:tc>
        <w:tc>
          <w:tcPr>
            <w:tcW w:w="2686" w:type="dxa"/>
            <w:noWrap w:val="0"/>
            <w:vAlign w:val="center"/>
          </w:tcPr>
          <w:p>
            <w:pPr>
              <w:spacing w:line="340" w:lineRule="exac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一、项目周期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：</w:t>
            </w:r>
          </w:p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项目周期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个月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；</w:t>
            </w:r>
          </w:p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spacing w:line="340" w:lineRule="exact"/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二、项目资金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  <w:lang w:eastAsia="zh-CN"/>
              </w:rPr>
              <w:t>：</w:t>
            </w:r>
          </w:p>
          <w:p>
            <w:pPr>
              <w:spacing w:line="340" w:lineRule="exac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资金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万元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。</w:t>
            </w:r>
          </w:p>
        </w:tc>
      </w:tr>
    </w:tbl>
    <w:p>
      <w:pPr>
        <w:spacing w:line="540" w:lineRule="exact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3D0335"/>
    <w:rsid w:val="1C3D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line="240" w:lineRule="auto"/>
      <w:ind w:left="420" w:leftChars="200" w:firstLine="420" w:firstLineChars="200"/>
    </w:pPr>
    <w:rPr>
      <w:rFonts w:eastAsia="宋体"/>
      <w:sz w:val="21"/>
    </w:rPr>
  </w:style>
  <w:style w:type="paragraph" w:styleId="3">
    <w:name w:val="Body Text Indent"/>
    <w:basedOn w:val="1"/>
    <w:qFormat/>
    <w:uiPriority w:val="0"/>
    <w:pPr>
      <w:spacing w:line="380" w:lineRule="exact"/>
      <w:ind w:firstLine="480"/>
    </w:pPr>
    <w:rPr>
      <w:rFonts w:eastAsia="方正书宋简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2025-07-15T07:56:00Z</dcterms:created>
  <dc:creator>Stone</dc:creator>
  <cp:lastModifiedBy>Stone</cp:lastModifiedBy>
  <dcterms:modified xsi:type="dcterms:W3CDTF">2025-07-15T07:57:23Z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